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077F5" w14:textId="531A6592" w:rsidR="009B1345" w:rsidRPr="006B4E65" w:rsidRDefault="001B15B0" w:rsidP="00C84023">
      <w:pPr>
        <w:pStyle w:val="Titre"/>
        <w:pBdr>
          <w:top w:val="double" w:sz="1" w:space="0" w:color="000000"/>
          <w:left w:val="double" w:sz="1" w:space="4" w:color="000000"/>
          <w:bottom w:val="double" w:sz="1" w:space="1" w:color="000000"/>
          <w:right w:val="double" w:sz="1" w:space="4" w:color="000000"/>
        </w:pBdr>
        <w:jc w:val="both"/>
        <w:rPr>
          <w:rFonts w:ascii="Arial" w:hAnsi="Arial" w:cs="Arial"/>
          <w:b/>
          <w:bCs/>
          <w:i/>
          <w:iCs/>
          <w:szCs w:val="22"/>
        </w:rPr>
      </w:pPr>
      <w:r>
        <w:rPr>
          <w:rFonts w:ascii="Arial" w:hAnsi="Arial" w:cs="Arial"/>
          <w:b/>
          <w:bCs/>
          <w:i/>
          <w:iCs/>
          <w:szCs w:val="22"/>
        </w:rPr>
        <w:t>Procès</w:t>
      </w:r>
      <w:r w:rsidR="00C714D5">
        <w:rPr>
          <w:rFonts w:ascii="Arial" w:hAnsi="Arial" w:cs="Arial"/>
          <w:b/>
          <w:bCs/>
          <w:i/>
          <w:iCs/>
          <w:szCs w:val="22"/>
        </w:rPr>
        <w:t>-</w:t>
      </w:r>
      <w:r>
        <w:rPr>
          <w:rFonts w:ascii="Arial" w:hAnsi="Arial" w:cs="Arial"/>
          <w:b/>
          <w:bCs/>
          <w:i/>
          <w:iCs/>
          <w:szCs w:val="22"/>
        </w:rPr>
        <w:t>verbal :</w:t>
      </w:r>
      <w:r w:rsidR="00FD4213">
        <w:rPr>
          <w:rFonts w:ascii="Arial" w:hAnsi="Arial" w:cs="Arial"/>
          <w:b/>
          <w:bCs/>
          <w:i/>
          <w:iCs/>
          <w:szCs w:val="22"/>
        </w:rPr>
        <w:t xml:space="preserve"> </w:t>
      </w:r>
      <w:r w:rsidR="009B1345" w:rsidRPr="006B4E65">
        <w:rPr>
          <w:rFonts w:ascii="Arial" w:hAnsi="Arial" w:cs="Arial"/>
          <w:b/>
          <w:bCs/>
          <w:i/>
          <w:iCs/>
          <w:szCs w:val="22"/>
        </w:rPr>
        <w:t xml:space="preserve">Comité </w:t>
      </w:r>
      <w:r w:rsidR="006B4E65" w:rsidRPr="006B4E65">
        <w:rPr>
          <w:rFonts w:ascii="Arial" w:hAnsi="Arial" w:cs="Arial"/>
          <w:b/>
          <w:bCs/>
          <w:i/>
          <w:iCs/>
          <w:szCs w:val="22"/>
        </w:rPr>
        <w:t>P</w:t>
      </w:r>
      <w:r w:rsidR="009B1345" w:rsidRPr="006B4E65">
        <w:rPr>
          <w:rFonts w:ascii="Arial" w:hAnsi="Arial" w:cs="Arial"/>
          <w:b/>
          <w:bCs/>
          <w:i/>
          <w:iCs/>
          <w:szCs w:val="22"/>
        </w:rPr>
        <w:t>arental d’</w:t>
      </w:r>
      <w:r w:rsidR="006B4E65" w:rsidRPr="006B4E65">
        <w:rPr>
          <w:rFonts w:ascii="Arial" w:hAnsi="Arial" w:cs="Arial"/>
          <w:b/>
          <w:bCs/>
          <w:i/>
          <w:iCs/>
          <w:szCs w:val="22"/>
        </w:rPr>
        <w:t>A</w:t>
      </w:r>
      <w:r w:rsidR="009B1345" w:rsidRPr="006B4E65">
        <w:rPr>
          <w:rFonts w:ascii="Arial" w:hAnsi="Arial" w:cs="Arial"/>
          <w:b/>
          <w:bCs/>
          <w:i/>
          <w:iCs/>
          <w:szCs w:val="22"/>
        </w:rPr>
        <w:t xml:space="preserve">ppui </w:t>
      </w:r>
      <w:r w:rsidR="009B1345" w:rsidRPr="006B4E65">
        <w:rPr>
          <w:rFonts w:ascii="Arial" w:hAnsi="Arial" w:cs="Arial"/>
          <w:b/>
          <w:i/>
          <w:szCs w:val="22"/>
        </w:rPr>
        <w:t>à l’</w:t>
      </w:r>
      <w:r w:rsidR="006B4E65" w:rsidRPr="006B4E65">
        <w:rPr>
          <w:rFonts w:ascii="Arial" w:hAnsi="Arial" w:cs="Arial"/>
          <w:b/>
          <w:i/>
          <w:szCs w:val="22"/>
        </w:rPr>
        <w:t>É</w:t>
      </w:r>
      <w:r w:rsidR="009B1345" w:rsidRPr="006B4E65">
        <w:rPr>
          <w:rFonts w:ascii="Arial" w:hAnsi="Arial" w:cs="Arial"/>
          <w:b/>
          <w:i/>
          <w:szCs w:val="22"/>
        </w:rPr>
        <w:t>cole Arc-en-ciel</w:t>
      </w:r>
    </w:p>
    <w:p w14:paraId="14E6C0FB" w14:textId="641AA553" w:rsidR="003D5E1D" w:rsidRPr="006B4E65" w:rsidRDefault="009B1345" w:rsidP="00C84023">
      <w:pPr>
        <w:pBdr>
          <w:top w:val="double" w:sz="1" w:space="0" w:color="000000"/>
          <w:left w:val="double" w:sz="1" w:space="4" w:color="000000"/>
          <w:bottom w:val="double" w:sz="1" w:space="1" w:color="000000"/>
          <w:right w:val="double" w:sz="1" w:space="4" w:color="000000"/>
        </w:pBdr>
        <w:jc w:val="both"/>
        <w:rPr>
          <w:rFonts w:ascii="Arial" w:hAnsi="Arial" w:cs="Arial"/>
          <w:b/>
          <w:bCs/>
          <w:i/>
          <w:iCs/>
          <w:sz w:val="32"/>
          <w:szCs w:val="22"/>
        </w:rPr>
      </w:pPr>
      <w:r w:rsidRPr="006B4E65">
        <w:rPr>
          <w:rFonts w:ascii="Arial" w:hAnsi="Arial" w:cs="Arial"/>
          <w:b/>
          <w:bCs/>
          <w:i/>
          <w:iCs/>
          <w:sz w:val="32"/>
          <w:szCs w:val="22"/>
        </w:rPr>
        <w:t>Année scolaire 20</w:t>
      </w:r>
      <w:r w:rsidR="002A0997">
        <w:rPr>
          <w:rFonts w:ascii="Arial" w:hAnsi="Arial" w:cs="Arial"/>
          <w:b/>
          <w:bCs/>
          <w:i/>
          <w:iCs/>
          <w:sz w:val="32"/>
          <w:szCs w:val="22"/>
        </w:rPr>
        <w:t>2</w:t>
      </w:r>
      <w:r w:rsidR="00D83E9F">
        <w:rPr>
          <w:rFonts w:ascii="Arial" w:hAnsi="Arial" w:cs="Arial"/>
          <w:b/>
          <w:bCs/>
          <w:i/>
          <w:iCs/>
          <w:sz w:val="32"/>
          <w:szCs w:val="22"/>
        </w:rPr>
        <w:t>1</w:t>
      </w:r>
      <w:r w:rsidR="00117178">
        <w:rPr>
          <w:rFonts w:ascii="Arial" w:hAnsi="Arial" w:cs="Arial"/>
          <w:b/>
          <w:bCs/>
          <w:i/>
          <w:iCs/>
          <w:sz w:val="32"/>
          <w:szCs w:val="22"/>
        </w:rPr>
        <w:t>-202</w:t>
      </w:r>
      <w:r w:rsidR="00D83E9F">
        <w:rPr>
          <w:rFonts w:ascii="Arial" w:hAnsi="Arial" w:cs="Arial"/>
          <w:b/>
          <w:bCs/>
          <w:i/>
          <w:iCs/>
          <w:sz w:val="32"/>
          <w:szCs w:val="22"/>
        </w:rPr>
        <w:t>2</w:t>
      </w:r>
    </w:p>
    <w:tbl>
      <w:tblPr>
        <w:tblStyle w:val="Grilledutableau"/>
        <w:tblW w:w="0" w:type="auto"/>
        <w:tblLayout w:type="fixed"/>
        <w:tblLook w:val="06A0" w:firstRow="1" w:lastRow="0" w:firstColumn="1" w:lastColumn="0" w:noHBand="1" w:noVBand="1"/>
      </w:tblPr>
      <w:tblGrid>
        <w:gridCol w:w="4815"/>
        <w:gridCol w:w="3825"/>
      </w:tblGrid>
      <w:tr w:rsidR="00AA3774" w14:paraId="790FC661" w14:textId="77777777" w:rsidTr="0097339F">
        <w:tc>
          <w:tcPr>
            <w:tcW w:w="4815" w:type="dxa"/>
          </w:tcPr>
          <w:p w14:paraId="738621E4" w14:textId="0F56C960" w:rsidR="00AA3774" w:rsidRPr="002A0997" w:rsidRDefault="00AA3774" w:rsidP="00C84023">
            <w:pPr>
              <w:jc w:val="both"/>
              <w:rPr>
                <w:b/>
                <w:bCs/>
                <w:u w:val="single"/>
                <w:lang w:val="fr-CA"/>
              </w:rPr>
            </w:pPr>
            <w:r w:rsidRPr="002A0997">
              <w:rPr>
                <w:b/>
                <w:bCs/>
                <w:u w:val="single"/>
                <w:lang w:val="fr-CA"/>
              </w:rPr>
              <w:t>Présents</w:t>
            </w:r>
            <w:r w:rsidR="002A0997">
              <w:rPr>
                <w:b/>
                <w:bCs/>
                <w:u w:val="single"/>
                <w:lang w:val="fr-CA"/>
              </w:rPr>
              <w:t xml:space="preserve"> sur </w:t>
            </w:r>
            <w:r w:rsidR="00C84657">
              <w:rPr>
                <w:b/>
                <w:bCs/>
                <w:u w:val="single"/>
                <w:lang w:val="fr-CA"/>
              </w:rPr>
              <w:t>Teams</w:t>
            </w:r>
          </w:p>
          <w:p w14:paraId="7BCF1751" w14:textId="7305E5D8" w:rsidR="00AA3774" w:rsidRDefault="009D1A1A" w:rsidP="00C84023">
            <w:pPr>
              <w:jc w:val="both"/>
              <w:rPr>
                <w:b/>
                <w:bCs/>
                <w:lang w:val="fr-CA"/>
              </w:rPr>
            </w:pPr>
            <w:r>
              <w:rPr>
                <w:b/>
                <w:bCs/>
                <w:lang w:val="fr-CA"/>
              </w:rPr>
              <w:t>Marie-Claude Guillemette, direction</w:t>
            </w:r>
          </w:p>
          <w:p w14:paraId="444F8D59" w14:textId="37AB2F19" w:rsidR="009D1A1A" w:rsidRPr="002A0997" w:rsidRDefault="009D1A1A" w:rsidP="00C84023">
            <w:pPr>
              <w:jc w:val="both"/>
              <w:rPr>
                <w:b/>
                <w:bCs/>
                <w:lang w:val="fr-CA"/>
              </w:rPr>
            </w:pPr>
            <w:r>
              <w:rPr>
                <w:b/>
                <w:bCs/>
                <w:lang w:val="fr-CA"/>
              </w:rPr>
              <w:t>Jessika Gilbert-Dumont, présidente</w:t>
            </w:r>
          </w:p>
          <w:p w14:paraId="52BE896B" w14:textId="59BC211E" w:rsidR="00AA3774" w:rsidRPr="002A0997" w:rsidRDefault="002A0997" w:rsidP="00C84023">
            <w:pPr>
              <w:jc w:val="both"/>
              <w:rPr>
                <w:b/>
                <w:bCs/>
                <w:lang w:val="fr-CA"/>
              </w:rPr>
            </w:pPr>
            <w:r>
              <w:rPr>
                <w:b/>
                <w:bCs/>
                <w:lang w:val="fr-CA"/>
              </w:rPr>
              <w:t>Andréanne Lefebvre</w:t>
            </w:r>
            <w:r w:rsidR="00AA3774" w:rsidRPr="002A0997">
              <w:rPr>
                <w:b/>
                <w:bCs/>
                <w:lang w:val="fr-CA"/>
              </w:rPr>
              <w:t xml:space="preserve">, </w:t>
            </w:r>
            <w:r w:rsidR="009D1A1A">
              <w:rPr>
                <w:b/>
                <w:bCs/>
                <w:lang w:val="fr-CA"/>
              </w:rPr>
              <w:t>v-présidente</w:t>
            </w:r>
          </w:p>
          <w:p w14:paraId="7CB59886" w14:textId="77777777" w:rsidR="004827B0" w:rsidRPr="00B86D42" w:rsidRDefault="004827B0" w:rsidP="00C84023">
            <w:pPr>
              <w:jc w:val="both"/>
              <w:rPr>
                <w:b/>
                <w:bCs/>
                <w:lang w:val="fr-CA"/>
              </w:rPr>
            </w:pPr>
            <w:r w:rsidRPr="00B86D42">
              <w:rPr>
                <w:b/>
                <w:bCs/>
                <w:lang w:val="fr-CA"/>
              </w:rPr>
              <w:t>Stéphanie L’Heureux, parent membre</w:t>
            </w:r>
          </w:p>
          <w:p w14:paraId="44BDF619" w14:textId="77777777" w:rsidR="0097339F" w:rsidRDefault="009D1A1A" w:rsidP="0097339F">
            <w:pPr>
              <w:jc w:val="both"/>
              <w:rPr>
                <w:b/>
                <w:bCs/>
                <w:lang w:val="fr-CA"/>
              </w:rPr>
            </w:pPr>
            <w:r w:rsidRPr="00B86D42">
              <w:rPr>
                <w:b/>
                <w:bCs/>
                <w:lang w:val="fr-CA"/>
              </w:rPr>
              <w:t>Julie</w:t>
            </w:r>
            <w:r w:rsidR="001115A0" w:rsidRPr="00B86D42">
              <w:rPr>
                <w:b/>
                <w:bCs/>
                <w:lang w:val="fr-CA"/>
              </w:rPr>
              <w:t xml:space="preserve"> Levesque</w:t>
            </w:r>
            <w:r w:rsidR="00B86D42">
              <w:rPr>
                <w:b/>
                <w:bCs/>
                <w:lang w:val="fr-CA"/>
              </w:rPr>
              <w:t>, parent membre</w:t>
            </w:r>
            <w:r w:rsidR="0097339F">
              <w:rPr>
                <w:b/>
                <w:bCs/>
                <w:lang w:val="fr-CA"/>
              </w:rPr>
              <w:t xml:space="preserve"> </w:t>
            </w:r>
          </w:p>
          <w:p w14:paraId="2E79C919" w14:textId="77777777" w:rsidR="009D1A1A" w:rsidRDefault="00E12DBD" w:rsidP="00C84023">
            <w:pPr>
              <w:jc w:val="both"/>
              <w:rPr>
                <w:b/>
                <w:bCs/>
                <w:lang w:val="fr-CA"/>
              </w:rPr>
            </w:pPr>
            <w:r w:rsidRPr="00B86D42">
              <w:rPr>
                <w:b/>
                <w:bCs/>
                <w:lang w:val="fr-CA"/>
              </w:rPr>
              <w:t>Marie-Hélène</w:t>
            </w:r>
            <w:r w:rsidR="001115A0">
              <w:rPr>
                <w:b/>
                <w:bCs/>
                <w:lang w:val="fr-CA"/>
              </w:rPr>
              <w:t xml:space="preserve"> Landry</w:t>
            </w:r>
            <w:r w:rsidR="00B86D42">
              <w:rPr>
                <w:b/>
                <w:bCs/>
                <w:lang w:val="fr-CA"/>
              </w:rPr>
              <w:t>, enseignante</w:t>
            </w:r>
          </w:p>
          <w:p w14:paraId="29B43983" w14:textId="77777777" w:rsidR="007B5A12" w:rsidRPr="00B86D42" w:rsidRDefault="007B5A12" w:rsidP="007B5A12">
            <w:pPr>
              <w:jc w:val="both"/>
              <w:rPr>
                <w:b/>
                <w:bCs/>
                <w:lang w:val="fr-CA"/>
              </w:rPr>
            </w:pPr>
            <w:r w:rsidRPr="00B86D42">
              <w:rPr>
                <w:b/>
                <w:bCs/>
                <w:lang w:val="fr-CA"/>
              </w:rPr>
              <w:t>Sylvie Robichaud</w:t>
            </w:r>
            <w:r>
              <w:rPr>
                <w:b/>
                <w:bCs/>
                <w:lang w:val="fr-CA"/>
              </w:rPr>
              <w:t>, parent membre</w:t>
            </w:r>
          </w:p>
          <w:p w14:paraId="3672E36A" w14:textId="77777777" w:rsidR="00CC02D6" w:rsidRPr="00B86D42" w:rsidRDefault="00CC02D6" w:rsidP="00CC02D6">
            <w:pPr>
              <w:jc w:val="both"/>
              <w:rPr>
                <w:b/>
                <w:bCs/>
                <w:lang w:val="fr-CA"/>
              </w:rPr>
            </w:pPr>
            <w:r w:rsidRPr="00B86D42">
              <w:rPr>
                <w:b/>
                <w:bCs/>
                <w:lang w:val="fr-CA"/>
              </w:rPr>
              <w:t>Noémie Bourassa</w:t>
            </w:r>
            <w:r>
              <w:rPr>
                <w:b/>
                <w:bCs/>
                <w:lang w:val="fr-CA"/>
              </w:rPr>
              <w:t>, parent membre</w:t>
            </w:r>
            <w:r w:rsidRPr="00B86D42">
              <w:rPr>
                <w:b/>
                <w:bCs/>
                <w:lang w:val="fr-CA"/>
              </w:rPr>
              <w:t xml:space="preserve"> </w:t>
            </w:r>
          </w:p>
          <w:p w14:paraId="437B0454" w14:textId="77777777" w:rsidR="0079727F" w:rsidRPr="00B86D42" w:rsidRDefault="0079727F" w:rsidP="0079727F">
            <w:pPr>
              <w:jc w:val="both"/>
              <w:rPr>
                <w:b/>
                <w:bCs/>
                <w:lang w:val="fr-CA"/>
              </w:rPr>
            </w:pPr>
            <w:r>
              <w:rPr>
                <w:b/>
                <w:bCs/>
                <w:lang w:val="fr-CA"/>
              </w:rPr>
              <w:t>Sasha Robitaille, parent membre</w:t>
            </w:r>
          </w:p>
          <w:p w14:paraId="4D37AC38" w14:textId="35C7B8B1" w:rsidR="007B5A12" w:rsidRPr="004827B0" w:rsidRDefault="007B5A12" w:rsidP="00C84023">
            <w:pPr>
              <w:jc w:val="both"/>
              <w:rPr>
                <w:b/>
                <w:bCs/>
                <w:lang w:val="fr-CA"/>
              </w:rPr>
            </w:pPr>
          </w:p>
        </w:tc>
        <w:tc>
          <w:tcPr>
            <w:tcW w:w="3825" w:type="dxa"/>
          </w:tcPr>
          <w:p w14:paraId="6BD6B9E1" w14:textId="6CF7FCFC" w:rsidR="00AA3774" w:rsidRPr="002A0997" w:rsidRDefault="00C84657" w:rsidP="00C84023">
            <w:pPr>
              <w:jc w:val="both"/>
              <w:rPr>
                <w:b/>
                <w:bCs/>
                <w:u w:val="single"/>
                <w:lang w:val="fr-CA"/>
              </w:rPr>
            </w:pPr>
            <w:r>
              <w:rPr>
                <w:b/>
                <w:bCs/>
                <w:u w:val="single"/>
                <w:lang w:val="fr-CA"/>
              </w:rPr>
              <w:t>Absent</w:t>
            </w:r>
            <w:r w:rsidR="002A0997">
              <w:rPr>
                <w:b/>
                <w:bCs/>
                <w:u w:val="single"/>
                <w:lang w:val="fr-CA"/>
              </w:rPr>
              <w:t>s sur Teams</w:t>
            </w:r>
          </w:p>
          <w:p w14:paraId="5F19463B" w14:textId="20AA2B1D" w:rsidR="00CC02D6" w:rsidRDefault="00CC02D6" w:rsidP="00CC02D6">
            <w:pPr>
              <w:rPr>
                <w:b/>
                <w:bCs/>
                <w:lang w:val="fr-CA"/>
              </w:rPr>
            </w:pPr>
            <w:r w:rsidRPr="002A0997">
              <w:rPr>
                <w:b/>
                <w:bCs/>
                <w:lang w:val="fr-CA"/>
              </w:rPr>
              <w:t>Rachel Dion, parent membre</w:t>
            </w:r>
            <w:r>
              <w:rPr>
                <w:b/>
                <w:bCs/>
                <w:lang w:val="fr-CA"/>
              </w:rPr>
              <w:t xml:space="preserve"> </w:t>
            </w:r>
          </w:p>
          <w:p w14:paraId="36974051" w14:textId="77777777" w:rsidR="0079727F" w:rsidRPr="00B86D42" w:rsidRDefault="0079727F" w:rsidP="0079727F">
            <w:pPr>
              <w:jc w:val="both"/>
              <w:rPr>
                <w:b/>
                <w:bCs/>
                <w:lang w:val="fr-CA"/>
              </w:rPr>
            </w:pPr>
            <w:r w:rsidRPr="00B86D42">
              <w:rPr>
                <w:b/>
                <w:bCs/>
                <w:lang w:val="fr-CA"/>
              </w:rPr>
              <w:t>Irène Althot</w:t>
            </w:r>
            <w:r>
              <w:rPr>
                <w:b/>
                <w:bCs/>
                <w:lang w:val="fr-CA"/>
              </w:rPr>
              <w:t xml:space="preserve">, parent membre </w:t>
            </w:r>
          </w:p>
          <w:p w14:paraId="309DD5AD" w14:textId="77777777" w:rsidR="00AA3774" w:rsidRDefault="00AA3774" w:rsidP="00CC02D6">
            <w:pPr>
              <w:jc w:val="both"/>
              <w:rPr>
                <w:b/>
                <w:bCs/>
                <w:lang w:val="fr-CA"/>
              </w:rPr>
            </w:pPr>
          </w:p>
          <w:p w14:paraId="7A6B14F4" w14:textId="158529B6" w:rsidR="00CC02D6" w:rsidRPr="002A0997" w:rsidRDefault="00CC02D6" w:rsidP="00CC02D6">
            <w:pPr>
              <w:jc w:val="both"/>
              <w:rPr>
                <w:b/>
                <w:bCs/>
                <w:lang w:val="fr-CA"/>
              </w:rPr>
            </w:pPr>
          </w:p>
        </w:tc>
      </w:tr>
    </w:tbl>
    <w:p w14:paraId="6D3A6D3F" w14:textId="77777777" w:rsidR="006B4E65" w:rsidRDefault="006B4E65" w:rsidP="00C84023">
      <w:pPr>
        <w:jc w:val="both"/>
        <w:rPr>
          <w:rFonts w:ascii="Arial" w:hAnsi="Arial" w:cs="Arial"/>
          <w:b/>
          <w:bCs/>
          <w:i/>
          <w:iCs/>
          <w:sz w:val="22"/>
          <w:szCs w:val="22"/>
          <w:u w:val="single"/>
        </w:rPr>
      </w:pPr>
    </w:p>
    <w:p w14:paraId="757E0D62" w14:textId="40A2D7C2" w:rsidR="009B1345" w:rsidRPr="006B4E65" w:rsidRDefault="009B1345" w:rsidP="00C84023">
      <w:pPr>
        <w:jc w:val="both"/>
        <w:rPr>
          <w:rFonts w:ascii="Arial" w:hAnsi="Arial" w:cs="Arial"/>
          <w:b/>
          <w:bCs/>
          <w:i/>
          <w:iCs/>
          <w:sz w:val="22"/>
          <w:szCs w:val="22"/>
          <w:u w:val="single"/>
        </w:rPr>
      </w:pPr>
      <w:r w:rsidRPr="006B4E65">
        <w:rPr>
          <w:rFonts w:ascii="Arial" w:hAnsi="Arial" w:cs="Arial"/>
          <w:b/>
          <w:bCs/>
          <w:i/>
          <w:iCs/>
          <w:sz w:val="22"/>
          <w:szCs w:val="22"/>
          <w:u w:val="single"/>
        </w:rPr>
        <w:t>Date</w:t>
      </w:r>
      <w:r w:rsidR="00A92FBF" w:rsidRPr="006B4E65">
        <w:rPr>
          <w:rFonts w:ascii="Arial" w:hAnsi="Arial" w:cs="Arial"/>
          <w:b/>
          <w:bCs/>
          <w:i/>
          <w:iCs/>
          <w:sz w:val="22"/>
          <w:szCs w:val="22"/>
        </w:rPr>
        <w:t xml:space="preserve"> : </w:t>
      </w:r>
      <w:r w:rsidR="00652D99">
        <w:rPr>
          <w:rFonts w:ascii="Arial" w:hAnsi="Arial" w:cs="Arial"/>
          <w:b/>
          <w:bCs/>
          <w:i/>
          <w:iCs/>
          <w:sz w:val="22"/>
          <w:szCs w:val="22"/>
        </w:rPr>
        <w:t xml:space="preserve">Le </w:t>
      </w:r>
      <w:r w:rsidR="002A0997">
        <w:rPr>
          <w:rFonts w:ascii="Arial" w:hAnsi="Arial" w:cs="Arial"/>
          <w:b/>
          <w:bCs/>
          <w:i/>
          <w:iCs/>
          <w:sz w:val="22"/>
          <w:szCs w:val="22"/>
        </w:rPr>
        <w:t>m</w:t>
      </w:r>
      <w:r w:rsidR="009D1A1A">
        <w:rPr>
          <w:rFonts w:ascii="Arial" w:hAnsi="Arial" w:cs="Arial"/>
          <w:b/>
          <w:bCs/>
          <w:i/>
          <w:iCs/>
          <w:sz w:val="22"/>
          <w:szCs w:val="22"/>
        </w:rPr>
        <w:t xml:space="preserve">ercredi </w:t>
      </w:r>
      <w:r w:rsidR="0079727F">
        <w:rPr>
          <w:rFonts w:ascii="Arial" w:hAnsi="Arial" w:cs="Arial"/>
          <w:b/>
          <w:bCs/>
          <w:i/>
          <w:iCs/>
          <w:sz w:val="22"/>
          <w:szCs w:val="22"/>
        </w:rPr>
        <w:t>27 avril</w:t>
      </w:r>
      <w:r w:rsidR="007B5A12">
        <w:rPr>
          <w:rFonts w:ascii="Arial" w:hAnsi="Arial" w:cs="Arial"/>
          <w:b/>
          <w:bCs/>
          <w:i/>
          <w:iCs/>
          <w:sz w:val="22"/>
          <w:szCs w:val="22"/>
        </w:rPr>
        <w:t xml:space="preserve"> 2022</w:t>
      </w:r>
    </w:p>
    <w:p w14:paraId="7FD46069" w14:textId="134A960E" w:rsidR="009B1345" w:rsidRPr="006B4E65" w:rsidRDefault="009B1345" w:rsidP="00C84023">
      <w:pPr>
        <w:jc w:val="both"/>
        <w:rPr>
          <w:rFonts w:ascii="Arial" w:hAnsi="Arial" w:cs="Arial"/>
          <w:b/>
          <w:bCs/>
          <w:i/>
          <w:iCs/>
          <w:sz w:val="22"/>
          <w:szCs w:val="22"/>
          <w:u w:val="single"/>
        </w:rPr>
      </w:pPr>
      <w:r w:rsidRPr="006B4E65">
        <w:rPr>
          <w:rFonts w:ascii="Arial" w:hAnsi="Arial" w:cs="Arial"/>
          <w:b/>
          <w:bCs/>
          <w:i/>
          <w:iCs/>
          <w:sz w:val="22"/>
          <w:szCs w:val="22"/>
          <w:u w:val="single"/>
        </w:rPr>
        <w:t>Heure</w:t>
      </w:r>
      <w:r w:rsidR="00652D99">
        <w:rPr>
          <w:rFonts w:ascii="Arial" w:hAnsi="Arial" w:cs="Arial"/>
          <w:b/>
          <w:bCs/>
          <w:i/>
          <w:iCs/>
          <w:sz w:val="22"/>
          <w:szCs w:val="22"/>
        </w:rPr>
        <w:t> : 1</w:t>
      </w:r>
      <w:r w:rsidR="009D1A1A">
        <w:rPr>
          <w:rFonts w:ascii="Arial" w:hAnsi="Arial" w:cs="Arial"/>
          <w:b/>
          <w:bCs/>
          <w:i/>
          <w:iCs/>
          <w:sz w:val="22"/>
          <w:szCs w:val="22"/>
        </w:rPr>
        <w:t>9h</w:t>
      </w:r>
      <w:r w:rsidR="0097339F">
        <w:rPr>
          <w:rFonts w:ascii="Arial" w:hAnsi="Arial" w:cs="Arial"/>
          <w:b/>
          <w:bCs/>
          <w:i/>
          <w:iCs/>
          <w:sz w:val="22"/>
          <w:szCs w:val="22"/>
        </w:rPr>
        <w:t>3</w:t>
      </w:r>
      <w:r w:rsidR="009D1A1A">
        <w:rPr>
          <w:rFonts w:ascii="Arial" w:hAnsi="Arial" w:cs="Arial"/>
          <w:b/>
          <w:bCs/>
          <w:i/>
          <w:iCs/>
          <w:sz w:val="22"/>
          <w:szCs w:val="22"/>
        </w:rPr>
        <w:t>0</w:t>
      </w:r>
    </w:p>
    <w:p w14:paraId="11838712" w14:textId="3DF84C32" w:rsidR="009B1345" w:rsidRPr="006B4E65" w:rsidRDefault="009B1345" w:rsidP="00C84023">
      <w:pPr>
        <w:jc w:val="both"/>
        <w:rPr>
          <w:rFonts w:ascii="Arial" w:hAnsi="Arial" w:cs="Arial"/>
          <w:sz w:val="22"/>
          <w:szCs w:val="22"/>
        </w:rPr>
      </w:pPr>
      <w:r w:rsidRPr="006B4E65">
        <w:rPr>
          <w:rFonts w:ascii="Arial" w:hAnsi="Arial" w:cs="Arial"/>
          <w:b/>
          <w:bCs/>
          <w:i/>
          <w:iCs/>
          <w:sz w:val="22"/>
          <w:szCs w:val="22"/>
          <w:u w:val="single"/>
        </w:rPr>
        <w:t>Local </w:t>
      </w:r>
      <w:r w:rsidRPr="006B4E65">
        <w:rPr>
          <w:rFonts w:ascii="Arial" w:hAnsi="Arial" w:cs="Arial"/>
          <w:b/>
          <w:bCs/>
          <w:i/>
          <w:iCs/>
          <w:sz w:val="22"/>
          <w:szCs w:val="22"/>
        </w:rPr>
        <w:t xml:space="preserve">: </w:t>
      </w:r>
      <w:r w:rsidR="0079727F">
        <w:rPr>
          <w:rFonts w:ascii="Arial" w:hAnsi="Arial" w:cs="Arial"/>
          <w:b/>
          <w:bCs/>
          <w:i/>
          <w:iCs/>
          <w:sz w:val="22"/>
          <w:szCs w:val="22"/>
        </w:rPr>
        <w:t xml:space="preserve">école Arc-en-Ciel, </w:t>
      </w:r>
      <w:r w:rsidR="00B04063">
        <w:rPr>
          <w:rFonts w:ascii="Arial" w:hAnsi="Arial" w:cs="Arial"/>
          <w:b/>
          <w:bCs/>
          <w:i/>
          <w:iCs/>
          <w:sz w:val="22"/>
          <w:szCs w:val="22"/>
        </w:rPr>
        <w:t>salle de réunion</w:t>
      </w:r>
    </w:p>
    <w:p w14:paraId="7DE178CE" w14:textId="77777777" w:rsidR="009B1345" w:rsidRDefault="009B1345" w:rsidP="00C84023">
      <w:pPr>
        <w:jc w:val="both"/>
        <w:rPr>
          <w:rFonts w:ascii="Arial" w:hAnsi="Arial" w:cs="Arial"/>
          <w:sz w:val="22"/>
          <w:szCs w:val="22"/>
        </w:rPr>
      </w:pPr>
    </w:p>
    <w:p w14:paraId="4DE46AAD" w14:textId="77777777" w:rsidR="006B4E65" w:rsidRPr="006B4E65" w:rsidRDefault="006B4E65" w:rsidP="00C84023">
      <w:pPr>
        <w:jc w:val="both"/>
        <w:rPr>
          <w:rFonts w:ascii="Arial" w:hAnsi="Arial" w:cs="Arial"/>
          <w:sz w:val="22"/>
          <w:szCs w:val="22"/>
        </w:rPr>
      </w:pPr>
    </w:p>
    <w:p w14:paraId="4EDD41CB" w14:textId="77777777" w:rsidR="009B1345" w:rsidRPr="006B4E65" w:rsidRDefault="009B1345" w:rsidP="00C84023">
      <w:pPr>
        <w:pStyle w:val="Titre1"/>
        <w:jc w:val="both"/>
        <w:rPr>
          <w:rFonts w:ascii="Arial" w:hAnsi="Arial" w:cs="Arial"/>
          <w:sz w:val="22"/>
          <w:szCs w:val="22"/>
        </w:rPr>
      </w:pPr>
      <w:r w:rsidRPr="006B4E65">
        <w:rPr>
          <w:rFonts w:ascii="Arial" w:hAnsi="Arial" w:cs="Arial"/>
          <w:b/>
          <w:bCs/>
          <w:sz w:val="22"/>
          <w:szCs w:val="22"/>
          <w:u w:val="single"/>
        </w:rPr>
        <w:t>ORDRE DU JOUR</w:t>
      </w:r>
    </w:p>
    <w:p w14:paraId="1931E583" w14:textId="77777777" w:rsidR="009B1345" w:rsidRPr="006B4E65" w:rsidRDefault="009B1345" w:rsidP="00C84023">
      <w:pPr>
        <w:jc w:val="both"/>
        <w:rPr>
          <w:rFonts w:ascii="Arial" w:hAnsi="Arial" w:cs="Arial"/>
          <w:sz w:val="22"/>
          <w:szCs w:val="22"/>
        </w:rPr>
      </w:pPr>
    </w:p>
    <w:p w14:paraId="2A3E811F" w14:textId="77777777" w:rsidR="009B1345" w:rsidRPr="00556569" w:rsidRDefault="009B1345" w:rsidP="00C84023">
      <w:pPr>
        <w:pStyle w:val="Paragraphedeliste"/>
        <w:numPr>
          <w:ilvl w:val="0"/>
          <w:numId w:val="12"/>
        </w:numPr>
        <w:jc w:val="both"/>
        <w:rPr>
          <w:rFonts w:ascii="Arial" w:hAnsi="Arial" w:cs="Arial"/>
          <w:b/>
          <w:bCs/>
          <w:sz w:val="22"/>
          <w:szCs w:val="22"/>
        </w:rPr>
      </w:pPr>
      <w:r w:rsidRPr="00556569">
        <w:rPr>
          <w:rFonts w:ascii="Arial" w:hAnsi="Arial" w:cs="Arial"/>
          <w:b/>
          <w:bCs/>
          <w:sz w:val="22"/>
          <w:szCs w:val="22"/>
        </w:rPr>
        <w:t xml:space="preserve">Ouverture de la réunion </w:t>
      </w:r>
    </w:p>
    <w:p w14:paraId="73BBA428" w14:textId="77777777" w:rsidR="00E14415" w:rsidRDefault="00E14415" w:rsidP="00C84023">
      <w:pPr>
        <w:pStyle w:val="Paragraphedeliste"/>
        <w:ind w:left="720"/>
        <w:jc w:val="both"/>
        <w:rPr>
          <w:rFonts w:ascii="Arial" w:hAnsi="Arial" w:cs="Arial"/>
          <w:sz w:val="22"/>
          <w:szCs w:val="22"/>
        </w:rPr>
      </w:pPr>
    </w:p>
    <w:p w14:paraId="3AEC5462" w14:textId="20630C21" w:rsidR="00EE139B" w:rsidRPr="006B4E65" w:rsidRDefault="00AA1F3B" w:rsidP="00C84023">
      <w:pPr>
        <w:pStyle w:val="Paragraphedeliste"/>
        <w:ind w:left="720"/>
        <w:jc w:val="both"/>
        <w:rPr>
          <w:rFonts w:ascii="Arial" w:hAnsi="Arial" w:cs="Arial"/>
          <w:sz w:val="22"/>
          <w:szCs w:val="22"/>
        </w:rPr>
      </w:pPr>
      <w:r>
        <w:rPr>
          <w:rFonts w:ascii="Arial" w:hAnsi="Arial" w:cs="Arial"/>
          <w:sz w:val="22"/>
          <w:szCs w:val="22"/>
        </w:rPr>
        <w:t xml:space="preserve">L’ouverture se </w:t>
      </w:r>
      <w:r w:rsidRPr="00B86D42">
        <w:rPr>
          <w:rFonts w:ascii="Arial" w:hAnsi="Arial" w:cs="Arial"/>
          <w:sz w:val="22"/>
          <w:szCs w:val="22"/>
        </w:rPr>
        <w:t xml:space="preserve">passe à </w:t>
      </w:r>
      <w:r w:rsidR="001115A0" w:rsidRPr="00B86D42">
        <w:rPr>
          <w:rFonts w:ascii="Arial" w:hAnsi="Arial" w:cs="Arial"/>
          <w:sz w:val="22"/>
          <w:szCs w:val="22"/>
        </w:rPr>
        <w:t>19h</w:t>
      </w:r>
      <w:r w:rsidR="0097339F">
        <w:rPr>
          <w:rFonts w:ascii="Arial" w:hAnsi="Arial" w:cs="Arial"/>
          <w:sz w:val="22"/>
          <w:szCs w:val="22"/>
        </w:rPr>
        <w:t>3</w:t>
      </w:r>
      <w:r w:rsidR="00B04063">
        <w:rPr>
          <w:rFonts w:ascii="Arial" w:hAnsi="Arial" w:cs="Arial"/>
          <w:sz w:val="22"/>
          <w:szCs w:val="22"/>
        </w:rPr>
        <w:t>1</w:t>
      </w:r>
      <w:r w:rsidRPr="00B86D42">
        <w:rPr>
          <w:rFonts w:ascii="Arial" w:hAnsi="Arial" w:cs="Arial"/>
          <w:sz w:val="22"/>
          <w:szCs w:val="22"/>
        </w:rPr>
        <w:t>.</w:t>
      </w:r>
    </w:p>
    <w:p w14:paraId="176E1071" w14:textId="77777777" w:rsidR="009B1345" w:rsidRPr="006B4E65" w:rsidRDefault="009B1345" w:rsidP="00C84023">
      <w:pPr>
        <w:ind w:left="357"/>
        <w:jc w:val="both"/>
        <w:rPr>
          <w:rFonts w:ascii="Arial" w:hAnsi="Arial" w:cs="Arial"/>
          <w:sz w:val="22"/>
          <w:szCs w:val="22"/>
        </w:rPr>
      </w:pPr>
    </w:p>
    <w:p w14:paraId="7479748C" w14:textId="77777777" w:rsidR="009B1345" w:rsidRDefault="009B1345" w:rsidP="00C84023">
      <w:pPr>
        <w:pStyle w:val="Paragraphedeliste"/>
        <w:numPr>
          <w:ilvl w:val="0"/>
          <w:numId w:val="12"/>
        </w:numPr>
        <w:jc w:val="both"/>
        <w:rPr>
          <w:rFonts w:ascii="Arial" w:hAnsi="Arial" w:cs="Arial"/>
          <w:b/>
          <w:bCs/>
          <w:sz w:val="22"/>
          <w:szCs w:val="22"/>
        </w:rPr>
      </w:pPr>
      <w:r w:rsidRPr="00556569">
        <w:rPr>
          <w:rFonts w:ascii="Arial" w:hAnsi="Arial" w:cs="Arial"/>
          <w:b/>
          <w:bCs/>
          <w:sz w:val="22"/>
          <w:szCs w:val="22"/>
        </w:rPr>
        <w:t>Adoption de l’ordre du jour</w:t>
      </w:r>
    </w:p>
    <w:p w14:paraId="06A213B5" w14:textId="77777777" w:rsidR="00E14415" w:rsidRDefault="00E14415" w:rsidP="00C84023">
      <w:pPr>
        <w:pStyle w:val="Paragraphedeliste"/>
        <w:ind w:left="720"/>
        <w:jc w:val="both"/>
        <w:rPr>
          <w:rFonts w:ascii="Arial" w:hAnsi="Arial" w:cs="Arial"/>
          <w:sz w:val="22"/>
          <w:szCs w:val="22"/>
        </w:rPr>
      </w:pPr>
    </w:p>
    <w:p w14:paraId="72791338" w14:textId="2EB4FF33" w:rsidR="00B93978" w:rsidRPr="00B86D42" w:rsidRDefault="00B93978" w:rsidP="00C84023">
      <w:pPr>
        <w:pStyle w:val="Paragraphedeliste"/>
        <w:ind w:left="720"/>
        <w:jc w:val="both"/>
        <w:rPr>
          <w:rFonts w:ascii="Arial" w:hAnsi="Arial" w:cs="Arial"/>
          <w:sz w:val="22"/>
          <w:szCs w:val="22"/>
        </w:rPr>
      </w:pPr>
      <w:r w:rsidRPr="00B86D42">
        <w:rPr>
          <w:rFonts w:ascii="Arial" w:hAnsi="Arial" w:cs="Arial"/>
          <w:sz w:val="22"/>
          <w:szCs w:val="22"/>
        </w:rPr>
        <w:t>Proposé</w:t>
      </w:r>
      <w:r w:rsidR="00CC02D6">
        <w:rPr>
          <w:rFonts w:ascii="Arial" w:hAnsi="Arial" w:cs="Arial"/>
          <w:sz w:val="22"/>
          <w:szCs w:val="22"/>
        </w:rPr>
        <w:t>e</w:t>
      </w:r>
      <w:r w:rsidRPr="00B86D42">
        <w:rPr>
          <w:rFonts w:ascii="Arial" w:hAnsi="Arial" w:cs="Arial"/>
          <w:sz w:val="22"/>
          <w:szCs w:val="22"/>
        </w:rPr>
        <w:t xml:space="preserve"> par </w:t>
      </w:r>
      <w:r w:rsidR="00B04063">
        <w:rPr>
          <w:rFonts w:ascii="Arial" w:hAnsi="Arial" w:cs="Arial"/>
          <w:sz w:val="22"/>
          <w:szCs w:val="22"/>
        </w:rPr>
        <w:t>Jessika Gilbert-Dumont</w:t>
      </w:r>
    </w:p>
    <w:p w14:paraId="29E34EFF" w14:textId="0A2403F5" w:rsidR="00B93978" w:rsidRPr="00B93978" w:rsidRDefault="00B93978" w:rsidP="00C84023">
      <w:pPr>
        <w:pStyle w:val="Paragraphedeliste"/>
        <w:ind w:left="720"/>
        <w:jc w:val="both"/>
        <w:rPr>
          <w:rFonts w:ascii="Arial" w:hAnsi="Arial" w:cs="Arial"/>
          <w:sz w:val="22"/>
          <w:szCs w:val="22"/>
        </w:rPr>
      </w:pPr>
      <w:r w:rsidRPr="00B86D42">
        <w:rPr>
          <w:rFonts w:ascii="Arial" w:hAnsi="Arial" w:cs="Arial"/>
          <w:sz w:val="22"/>
          <w:szCs w:val="22"/>
        </w:rPr>
        <w:t>Appuyé</w:t>
      </w:r>
      <w:r w:rsidR="00CC02D6">
        <w:rPr>
          <w:rFonts w:ascii="Arial" w:hAnsi="Arial" w:cs="Arial"/>
          <w:sz w:val="22"/>
          <w:szCs w:val="22"/>
        </w:rPr>
        <w:t>e</w:t>
      </w:r>
      <w:r w:rsidRPr="00B86D42">
        <w:rPr>
          <w:rFonts w:ascii="Arial" w:hAnsi="Arial" w:cs="Arial"/>
          <w:sz w:val="22"/>
          <w:szCs w:val="22"/>
        </w:rPr>
        <w:t xml:space="preserve"> par</w:t>
      </w:r>
      <w:r w:rsidR="009D1A1A" w:rsidRPr="00B86D42">
        <w:rPr>
          <w:rFonts w:ascii="Arial" w:hAnsi="Arial" w:cs="Arial"/>
          <w:sz w:val="22"/>
          <w:szCs w:val="22"/>
        </w:rPr>
        <w:t xml:space="preserve"> </w:t>
      </w:r>
      <w:r w:rsidR="00B04063">
        <w:rPr>
          <w:rFonts w:ascii="Arial" w:hAnsi="Arial" w:cs="Arial"/>
          <w:sz w:val="22"/>
          <w:szCs w:val="22"/>
        </w:rPr>
        <w:t>Sylvie Robichaud</w:t>
      </w:r>
    </w:p>
    <w:p w14:paraId="49C5587E" w14:textId="77777777" w:rsidR="00E14415" w:rsidRPr="007B5A12" w:rsidRDefault="00E14415" w:rsidP="00CC02D6">
      <w:pPr>
        <w:jc w:val="both"/>
        <w:rPr>
          <w:rFonts w:ascii="Arial" w:hAnsi="Arial" w:cs="Arial"/>
          <w:sz w:val="22"/>
          <w:szCs w:val="22"/>
        </w:rPr>
      </w:pPr>
    </w:p>
    <w:p w14:paraId="722F20A2" w14:textId="62DDAF31" w:rsidR="00294CF6" w:rsidRDefault="009B1345" w:rsidP="00C84023">
      <w:pPr>
        <w:pStyle w:val="Paragraphedeliste"/>
        <w:numPr>
          <w:ilvl w:val="0"/>
          <w:numId w:val="12"/>
        </w:numPr>
        <w:jc w:val="both"/>
        <w:rPr>
          <w:rFonts w:ascii="Arial" w:hAnsi="Arial" w:cs="Arial"/>
          <w:b/>
          <w:bCs/>
          <w:sz w:val="22"/>
          <w:szCs w:val="22"/>
        </w:rPr>
      </w:pPr>
      <w:r w:rsidRPr="00556569">
        <w:rPr>
          <w:rFonts w:ascii="Arial" w:hAnsi="Arial" w:cs="Arial"/>
          <w:b/>
          <w:bCs/>
          <w:sz w:val="22"/>
          <w:szCs w:val="22"/>
        </w:rPr>
        <w:t xml:space="preserve">Adoption du procès-verbal </w:t>
      </w:r>
      <w:r w:rsidR="002B47EA" w:rsidRPr="00556569">
        <w:rPr>
          <w:rFonts w:ascii="Arial" w:hAnsi="Arial" w:cs="Arial"/>
          <w:b/>
          <w:bCs/>
          <w:sz w:val="22"/>
          <w:szCs w:val="22"/>
        </w:rPr>
        <w:t>de la dernière réunion</w:t>
      </w:r>
    </w:p>
    <w:p w14:paraId="6AED313B" w14:textId="77777777" w:rsidR="00E14415" w:rsidRDefault="00E14415" w:rsidP="00C84023">
      <w:pPr>
        <w:pStyle w:val="Paragraphedeliste"/>
        <w:ind w:left="720"/>
        <w:jc w:val="both"/>
        <w:rPr>
          <w:rFonts w:ascii="Arial" w:hAnsi="Arial" w:cs="Arial"/>
          <w:sz w:val="22"/>
          <w:szCs w:val="22"/>
        </w:rPr>
      </w:pPr>
    </w:p>
    <w:p w14:paraId="1503E88E" w14:textId="66A2BB0B" w:rsidR="00FA47D0" w:rsidRPr="00B86D42" w:rsidRDefault="00FA47D0" w:rsidP="00C84023">
      <w:pPr>
        <w:pStyle w:val="Paragraphedeliste"/>
        <w:ind w:left="720"/>
        <w:jc w:val="both"/>
        <w:rPr>
          <w:rFonts w:ascii="Arial" w:hAnsi="Arial" w:cs="Arial"/>
          <w:sz w:val="22"/>
          <w:szCs w:val="22"/>
        </w:rPr>
      </w:pPr>
      <w:r w:rsidRPr="00B86D42">
        <w:rPr>
          <w:rFonts w:ascii="Arial" w:hAnsi="Arial" w:cs="Arial"/>
          <w:sz w:val="22"/>
          <w:szCs w:val="22"/>
        </w:rPr>
        <w:t>Proposé</w:t>
      </w:r>
      <w:r w:rsidR="00CC02D6">
        <w:rPr>
          <w:rFonts w:ascii="Arial" w:hAnsi="Arial" w:cs="Arial"/>
          <w:sz w:val="22"/>
          <w:szCs w:val="22"/>
        </w:rPr>
        <w:t>e</w:t>
      </w:r>
      <w:r w:rsidRPr="00B86D42">
        <w:rPr>
          <w:rFonts w:ascii="Arial" w:hAnsi="Arial" w:cs="Arial"/>
          <w:sz w:val="22"/>
          <w:szCs w:val="22"/>
        </w:rPr>
        <w:t xml:space="preserve"> par </w:t>
      </w:r>
      <w:r w:rsidR="00E14415">
        <w:rPr>
          <w:rFonts w:ascii="Arial" w:hAnsi="Arial" w:cs="Arial"/>
          <w:sz w:val="22"/>
          <w:szCs w:val="22"/>
        </w:rPr>
        <w:t>S</w:t>
      </w:r>
      <w:r w:rsidR="00B04063">
        <w:rPr>
          <w:rFonts w:ascii="Arial" w:hAnsi="Arial" w:cs="Arial"/>
          <w:sz w:val="22"/>
          <w:szCs w:val="22"/>
        </w:rPr>
        <w:t>asha Robitaille</w:t>
      </w:r>
    </w:p>
    <w:p w14:paraId="51FD533F" w14:textId="33DAE7F9" w:rsidR="00FA47D0" w:rsidRDefault="00FA47D0" w:rsidP="00C84023">
      <w:pPr>
        <w:ind w:left="360" w:firstLine="349"/>
        <w:jc w:val="both"/>
        <w:rPr>
          <w:rFonts w:ascii="Arial" w:hAnsi="Arial" w:cs="Arial"/>
          <w:sz w:val="22"/>
          <w:szCs w:val="22"/>
        </w:rPr>
      </w:pPr>
      <w:r w:rsidRPr="00B86D42">
        <w:rPr>
          <w:rFonts w:ascii="Arial" w:hAnsi="Arial" w:cs="Arial"/>
          <w:sz w:val="22"/>
          <w:szCs w:val="22"/>
        </w:rPr>
        <w:t>Appuyé</w:t>
      </w:r>
      <w:r w:rsidR="00CC02D6">
        <w:rPr>
          <w:rFonts w:ascii="Arial" w:hAnsi="Arial" w:cs="Arial"/>
          <w:sz w:val="22"/>
          <w:szCs w:val="22"/>
        </w:rPr>
        <w:t>e</w:t>
      </w:r>
      <w:r w:rsidRPr="00B86D42">
        <w:rPr>
          <w:rFonts w:ascii="Arial" w:hAnsi="Arial" w:cs="Arial"/>
          <w:sz w:val="22"/>
          <w:szCs w:val="22"/>
        </w:rPr>
        <w:t xml:space="preserve"> par </w:t>
      </w:r>
      <w:r w:rsidR="00B04063">
        <w:rPr>
          <w:rFonts w:ascii="Arial" w:hAnsi="Arial" w:cs="Arial"/>
          <w:sz w:val="22"/>
          <w:szCs w:val="22"/>
        </w:rPr>
        <w:t>Sylvie Robichaud</w:t>
      </w:r>
    </w:p>
    <w:p w14:paraId="0E17B767" w14:textId="3F2286D5" w:rsidR="002A0997" w:rsidRPr="00FA47D0" w:rsidRDefault="002A0997" w:rsidP="00C84023">
      <w:pPr>
        <w:jc w:val="both"/>
        <w:rPr>
          <w:rFonts w:ascii="Arial" w:hAnsi="Arial" w:cs="Arial"/>
          <w:sz w:val="22"/>
          <w:szCs w:val="22"/>
        </w:rPr>
      </w:pPr>
    </w:p>
    <w:p w14:paraId="2C5ABA76" w14:textId="13E6E06E" w:rsidR="009D1A1A" w:rsidRDefault="009D1A1A" w:rsidP="00C84023">
      <w:pPr>
        <w:pStyle w:val="Paragraphedeliste"/>
        <w:numPr>
          <w:ilvl w:val="0"/>
          <w:numId w:val="12"/>
        </w:numPr>
        <w:jc w:val="both"/>
        <w:rPr>
          <w:rFonts w:ascii="Arial" w:hAnsi="Arial" w:cs="Arial"/>
          <w:b/>
          <w:bCs/>
          <w:sz w:val="22"/>
          <w:szCs w:val="22"/>
        </w:rPr>
      </w:pPr>
      <w:r>
        <w:rPr>
          <w:rFonts w:ascii="Arial" w:hAnsi="Arial" w:cs="Arial"/>
          <w:b/>
          <w:bCs/>
          <w:sz w:val="22"/>
          <w:szCs w:val="22"/>
        </w:rPr>
        <w:t>Questions découlant du procès-verbal</w:t>
      </w:r>
    </w:p>
    <w:p w14:paraId="7B6983F5" w14:textId="77777777" w:rsidR="0097339F" w:rsidRDefault="0097339F" w:rsidP="0097339F">
      <w:pPr>
        <w:ind w:left="708"/>
        <w:jc w:val="both"/>
        <w:rPr>
          <w:rFonts w:ascii="Arial" w:hAnsi="Arial" w:cs="Arial"/>
          <w:sz w:val="22"/>
          <w:szCs w:val="22"/>
        </w:rPr>
      </w:pPr>
    </w:p>
    <w:p w14:paraId="1B3C9EF3" w14:textId="4BE4CA57" w:rsidR="007549B9" w:rsidRPr="0097339F" w:rsidRDefault="0097339F" w:rsidP="0097339F">
      <w:pPr>
        <w:ind w:left="708"/>
        <w:jc w:val="both"/>
        <w:rPr>
          <w:rFonts w:ascii="Arial" w:hAnsi="Arial" w:cs="Arial"/>
          <w:sz w:val="22"/>
          <w:szCs w:val="22"/>
        </w:rPr>
      </w:pPr>
      <w:r>
        <w:rPr>
          <w:rFonts w:ascii="Arial" w:hAnsi="Arial" w:cs="Arial"/>
          <w:sz w:val="22"/>
          <w:szCs w:val="22"/>
        </w:rPr>
        <w:t xml:space="preserve">Aucune question découlant du procès-verbal antécédant. </w:t>
      </w:r>
    </w:p>
    <w:p w14:paraId="7E6F728C" w14:textId="77777777" w:rsidR="002B47EA" w:rsidRPr="002B47EA" w:rsidRDefault="002B47EA" w:rsidP="00C84023">
      <w:pPr>
        <w:ind w:left="360"/>
        <w:jc w:val="both"/>
        <w:rPr>
          <w:rFonts w:ascii="Arial" w:hAnsi="Arial" w:cs="Arial"/>
          <w:sz w:val="22"/>
          <w:szCs w:val="22"/>
        </w:rPr>
      </w:pPr>
    </w:p>
    <w:p w14:paraId="032F6778" w14:textId="77777777" w:rsidR="0097339F" w:rsidRDefault="0097339F" w:rsidP="0097339F">
      <w:pPr>
        <w:pStyle w:val="Paragraphedeliste"/>
        <w:numPr>
          <w:ilvl w:val="0"/>
          <w:numId w:val="12"/>
        </w:numPr>
        <w:jc w:val="both"/>
        <w:rPr>
          <w:rFonts w:ascii="Arial" w:hAnsi="Arial" w:cs="Arial"/>
          <w:b/>
          <w:bCs/>
          <w:sz w:val="22"/>
          <w:szCs w:val="22"/>
        </w:rPr>
      </w:pPr>
      <w:bookmarkStart w:id="0" w:name="_1473281216"/>
      <w:bookmarkEnd w:id="0"/>
      <w:r>
        <w:rPr>
          <w:rFonts w:ascii="Arial" w:hAnsi="Arial" w:cs="Arial"/>
          <w:b/>
          <w:bCs/>
          <w:sz w:val="22"/>
          <w:szCs w:val="22"/>
        </w:rPr>
        <w:t>Correspondance</w:t>
      </w:r>
    </w:p>
    <w:p w14:paraId="5A49E388" w14:textId="77777777" w:rsidR="0097339F" w:rsidRDefault="0097339F" w:rsidP="0097339F">
      <w:pPr>
        <w:pStyle w:val="Paragraphedeliste"/>
        <w:ind w:left="720"/>
        <w:jc w:val="both"/>
        <w:rPr>
          <w:rFonts w:ascii="Arial" w:hAnsi="Arial" w:cs="Arial"/>
          <w:b/>
          <w:bCs/>
          <w:sz w:val="22"/>
          <w:szCs w:val="22"/>
        </w:rPr>
      </w:pPr>
    </w:p>
    <w:p w14:paraId="0A94C441" w14:textId="77777777" w:rsidR="00E14415" w:rsidRDefault="00E14415" w:rsidP="0097339F">
      <w:pPr>
        <w:pStyle w:val="Paragraphedeliste"/>
        <w:ind w:left="720"/>
        <w:jc w:val="both"/>
        <w:rPr>
          <w:rFonts w:ascii="Arial" w:hAnsi="Arial" w:cs="Arial"/>
          <w:sz w:val="22"/>
          <w:szCs w:val="22"/>
        </w:rPr>
      </w:pPr>
      <w:r>
        <w:rPr>
          <w:rFonts w:ascii="Arial" w:hAnsi="Arial" w:cs="Arial"/>
          <w:sz w:val="22"/>
          <w:szCs w:val="22"/>
        </w:rPr>
        <w:t>Aucune correspondance reçue depuis la dernière rencontre</w:t>
      </w:r>
      <w:r w:rsidR="00FD2C55">
        <w:rPr>
          <w:rFonts w:ascii="Arial" w:hAnsi="Arial" w:cs="Arial"/>
          <w:sz w:val="22"/>
          <w:szCs w:val="22"/>
        </w:rPr>
        <w:t xml:space="preserve">. </w:t>
      </w:r>
    </w:p>
    <w:p w14:paraId="24460EA3" w14:textId="77777777" w:rsidR="00E14415" w:rsidRDefault="00E14415" w:rsidP="0097339F">
      <w:pPr>
        <w:pStyle w:val="Paragraphedeliste"/>
        <w:ind w:left="720"/>
        <w:jc w:val="both"/>
        <w:rPr>
          <w:rFonts w:ascii="Arial" w:hAnsi="Arial" w:cs="Arial"/>
          <w:sz w:val="22"/>
          <w:szCs w:val="22"/>
        </w:rPr>
      </w:pPr>
    </w:p>
    <w:p w14:paraId="6AFF1E07" w14:textId="77777777" w:rsidR="004827B0" w:rsidRPr="004827B0" w:rsidRDefault="004827B0" w:rsidP="00C84023">
      <w:pPr>
        <w:pStyle w:val="Paragraphedeliste"/>
        <w:ind w:left="720"/>
        <w:jc w:val="both"/>
        <w:rPr>
          <w:rFonts w:ascii="Arial" w:hAnsi="Arial" w:cs="Arial"/>
          <w:sz w:val="22"/>
          <w:szCs w:val="22"/>
        </w:rPr>
      </w:pPr>
    </w:p>
    <w:p w14:paraId="264E221F" w14:textId="0D95CE14" w:rsidR="00CC02D6" w:rsidRDefault="00FD2C55" w:rsidP="00CC02D6">
      <w:pPr>
        <w:pStyle w:val="Paragraphedeliste"/>
        <w:numPr>
          <w:ilvl w:val="0"/>
          <w:numId w:val="12"/>
        </w:numPr>
        <w:jc w:val="both"/>
        <w:rPr>
          <w:rFonts w:ascii="Arial" w:hAnsi="Arial" w:cs="Arial"/>
          <w:b/>
          <w:bCs/>
          <w:sz w:val="22"/>
          <w:szCs w:val="22"/>
        </w:rPr>
      </w:pPr>
      <w:r w:rsidRPr="00E14415">
        <w:rPr>
          <w:rFonts w:ascii="Arial" w:hAnsi="Arial" w:cs="Arial"/>
          <w:b/>
          <w:bCs/>
          <w:sz w:val="22"/>
          <w:szCs w:val="22"/>
        </w:rPr>
        <w:t>Rapport de la direction</w:t>
      </w:r>
    </w:p>
    <w:p w14:paraId="470F8FEF" w14:textId="77777777" w:rsidR="007A6B66" w:rsidRDefault="007A6B66" w:rsidP="007A6B66">
      <w:pPr>
        <w:pStyle w:val="Paragraphedeliste"/>
        <w:ind w:left="720"/>
        <w:jc w:val="both"/>
        <w:rPr>
          <w:rFonts w:ascii="Arial" w:hAnsi="Arial" w:cs="Arial"/>
          <w:b/>
          <w:bCs/>
          <w:sz w:val="22"/>
          <w:szCs w:val="22"/>
        </w:rPr>
      </w:pPr>
    </w:p>
    <w:p w14:paraId="77A33BB6" w14:textId="4CDA298A" w:rsidR="00577A28" w:rsidRDefault="007A6B66" w:rsidP="007A6B66">
      <w:pPr>
        <w:pStyle w:val="Paragraphedeliste"/>
        <w:numPr>
          <w:ilvl w:val="3"/>
          <w:numId w:val="12"/>
        </w:numPr>
        <w:ind w:left="993"/>
        <w:jc w:val="both"/>
        <w:rPr>
          <w:rFonts w:ascii="Arial" w:hAnsi="Arial" w:cs="Arial"/>
          <w:sz w:val="22"/>
          <w:szCs w:val="22"/>
        </w:rPr>
      </w:pPr>
      <w:r>
        <w:rPr>
          <w:rFonts w:ascii="Arial" w:hAnsi="Arial" w:cs="Arial"/>
          <w:sz w:val="22"/>
          <w:szCs w:val="22"/>
        </w:rPr>
        <w:t xml:space="preserve">Depuis le 3 mars, le comité Unicité </w:t>
      </w:r>
      <w:r w:rsidR="00B53D59">
        <w:rPr>
          <w:rFonts w:ascii="Arial" w:hAnsi="Arial" w:cs="Arial"/>
          <w:sz w:val="22"/>
          <w:szCs w:val="22"/>
        </w:rPr>
        <w:t xml:space="preserve">de l’école AEC </w:t>
      </w:r>
      <w:r>
        <w:rPr>
          <w:rFonts w:ascii="Arial" w:hAnsi="Arial" w:cs="Arial"/>
          <w:sz w:val="22"/>
          <w:szCs w:val="22"/>
        </w:rPr>
        <w:t>a vu le jour</w:t>
      </w:r>
      <w:r w:rsidR="00B53D59">
        <w:rPr>
          <w:rFonts w:ascii="Arial" w:hAnsi="Arial" w:cs="Arial"/>
          <w:sz w:val="22"/>
          <w:szCs w:val="22"/>
        </w:rPr>
        <w:t xml:space="preserve">, afin de faire ressortir les enjeux de notre milieu. </w:t>
      </w:r>
    </w:p>
    <w:p w14:paraId="68786D46" w14:textId="73B52408" w:rsidR="008207F7" w:rsidRDefault="008207F7" w:rsidP="007A6B66">
      <w:pPr>
        <w:pStyle w:val="Paragraphedeliste"/>
        <w:numPr>
          <w:ilvl w:val="3"/>
          <w:numId w:val="12"/>
        </w:numPr>
        <w:ind w:left="993"/>
        <w:jc w:val="both"/>
        <w:rPr>
          <w:rFonts w:ascii="Arial" w:hAnsi="Arial" w:cs="Arial"/>
          <w:sz w:val="22"/>
          <w:szCs w:val="22"/>
        </w:rPr>
      </w:pPr>
      <w:r>
        <w:rPr>
          <w:rFonts w:ascii="Arial" w:hAnsi="Arial" w:cs="Arial"/>
          <w:sz w:val="22"/>
          <w:szCs w:val="22"/>
        </w:rPr>
        <w:t xml:space="preserve">Une belle journée blanche a eu lieu le 3 mars ; les élèves ont participé avec beaucoup d’entrain. </w:t>
      </w:r>
    </w:p>
    <w:p w14:paraId="07343B6C" w14:textId="7124074D" w:rsidR="008207F7" w:rsidRPr="007A6B66" w:rsidRDefault="008207F7" w:rsidP="007A6B66">
      <w:pPr>
        <w:pStyle w:val="Paragraphedeliste"/>
        <w:numPr>
          <w:ilvl w:val="3"/>
          <w:numId w:val="12"/>
        </w:numPr>
        <w:ind w:left="993"/>
        <w:jc w:val="both"/>
        <w:rPr>
          <w:rFonts w:ascii="Arial" w:hAnsi="Arial" w:cs="Arial"/>
          <w:sz w:val="22"/>
          <w:szCs w:val="22"/>
        </w:rPr>
      </w:pPr>
      <w:r>
        <w:rPr>
          <w:rFonts w:ascii="Arial" w:hAnsi="Arial" w:cs="Arial"/>
          <w:sz w:val="22"/>
          <w:szCs w:val="22"/>
        </w:rPr>
        <w:t>Du 21 au 25 mars avait lieux la 33</w:t>
      </w:r>
      <w:r w:rsidRPr="008207F7">
        <w:rPr>
          <w:rFonts w:ascii="Arial" w:hAnsi="Arial" w:cs="Arial"/>
          <w:sz w:val="22"/>
          <w:szCs w:val="22"/>
          <w:vertAlign w:val="superscript"/>
        </w:rPr>
        <w:t>e</w:t>
      </w:r>
      <w:r>
        <w:rPr>
          <w:rFonts w:ascii="Arial" w:hAnsi="Arial" w:cs="Arial"/>
          <w:sz w:val="22"/>
          <w:szCs w:val="22"/>
        </w:rPr>
        <w:t xml:space="preserve"> é</w:t>
      </w:r>
      <w:r w:rsidR="003C298B">
        <w:rPr>
          <w:rFonts w:ascii="Arial" w:hAnsi="Arial" w:cs="Arial"/>
          <w:sz w:val="22"/>
          <w:szCs w:val="22"/>
        </w:rPr>
        <w:t xml:space="preserve">dition de la Semaine provinciale de la fierté française. Un petit comité d’enseignants ainsi que le conseil des élèves se sont impliqués afin de faire des petites activités. </w:t>
      </w:r>
    </w:p>
    <w:p w14:paraId="59776820" w14:textId="7A3E02FC" w:rsidR="002958C0" w:rsidRDefault="00B04063" w:rsidP="007A6B66">
      <w:pPr>
        <w:pStyle w:val="Paragraphedeliste"/>
        <w:numPr>
          <w:ilvl w:val="3"/>
          <w:numId w:val="12"/>
        </w:numPr>
        <w:ind w:left="993"/>
        <w:jc w:val="both"/>
        <w:rPr>
          <w:rFonts w:ascii="Arial" w:hAnsi="Arial" w:cs="Arial"/>
          <w:sz w:val="22"/>
          <w:szCs w:val="22"/>
        </w:rPr>
      </w:pPr>
      <w:r w:rsidRPr="00B04063">
        <w:rPr>
          <w:rFonts w:ascii="Arial" w:hAnsi="Arial" w:cs="Arial"/>
          <w:sz w:val="22"/>
          <w:szCs w:val="22"/>
        </w:rPr>
        <w:lastRenderedPageBreak/>
        <w:t>Le 14 mars dernier marquait l’ouverture de l’école au public, ainsi que la levée des mesures sanitaires</w:t>
      </w:r>
      <w:r w:rsidR="007A6B66">
        <w:rPr>
          <w:rFonts w:ascii="Arial" w:hAnsi="Arial" w:cs="Arial"/>
          <w:sz w:val="22"/>
          <w:szCs w:val="22"/>
        </w:rPr>
        <w:t xml:space="preserve">. Ce fût un moment qui s’est déroulé tout en douceur, où les gens ont réapprit à vivre tranquillement sans le port du masque, et où la normalité est revenue progressivement. Les élèves ont pu recommencer à manger à la cafétéria, tout niveau confondu, et les récréations redevenaient sans restriction. </w:t>
      </w:r>
    </w:p>
    <w:p w14:paraId="083181DD" w14:textId="444C61A6" w:rsidR="007A6B66" w:rsidRDefault="007A6B66" w:rsidP="007A6B66">
      <w:pPr>
        <w:pStyle w:val="Paragraphedeliste"/>
        <w:numPr>
          <w:ilvl w:val="3"/>
          <w:numId w:val="12"/>
        </w:numPr>
        <w:ind w:left="993"/>
        <w:jc w:val="both"/>
        <w:rPr>
          <w:rFonts w:ascii="Arial" w:hAnsi="Arial" w:cs="Arial"/>
          <w:sz w:val="22"/>
          <w:szCs w:val="22"/>
        </w:rPr>
      </w:pPr>
      <w:r>
        <w:rPr>
          <w:rFonts w:ascii="Arial" w:hAnsi="Arial" w:cs="Arial"/>
          <w:sz w:val="22"/>
          <w:szCs w:val="22"/>
        </w:rPr>
        <w:t>Le 11 avril se déroulait le 4</w:t>
      </w:r>
      <w:r w:rsidRPr="007A6B66">
        <w:rPr>
          <w:rFonts w:ascii="Arial" w:hAnsi="Arial" w:cs="Arial"/>
          <w:sz w:val="22"/>
          <w:szCs w:val="22"/>
          <w:vertAlign w:val="superscript"/>
        </w:rPr>
        <w:t>e</w:t>
      </w:r>
      <w:r>
        <w:rPr>
          <w:rFonts w:ascii="Arial" w:hAnsi="Arial" w:cs="Arial"/>
          <w:sz w:val="22"/>
          <w:szCs w:val="22"/>
        </w:rPr>
        <w:t xml:space="preserve"> exercice en cas d’incendie. Tout s’est déroulé selon le plan. </w:t>
      </w:r>
    </w:p>
    <w:p w14:paraId="414B03E2" w14:textId="49869528" w:rsidR="00B53D59" w:rsidRDefault="00B53D59" w:rsidP="007A6B66">
      <w:pPr>
        <w:pStyle w:val="Paragraphedeliste"/>
        <w:numPr>
          <w:ilvl w:val="3"/>
          <w:numId w:val="12"/>
        </w:numPr>
        <w:ind w:left="993"/>
        <w:jc w:val="both"/>
        <w:rPr>
          <w:rFonts w:ascii="Arial" w:hAnsi="Arial" w:cs="Arial"/>
          <w:sz w:val="22"/>
          <w:szCs w:val="22"/>
        </w:rPr>
      </w:pPr>
      <w:r>
        <w:rPr>
          <w:rFonts w:ascii="Arial" w:hAnsi="Arial" w:cs="Arial"/>
          <w:sz w:val="22"/>
          <w:szCs w:val="22"/>
        </w:rPr>
        <w:t>Plusieurs projets PAC sont en construction. Par exemple, le yoga collectif, les amis des poissons, la lecture en sentier, et bien d’autres encore. Nous avons 21 projets déjà approuvés, et 9 en attentes. Nous sommes l’école du DSFS avec le plus grand nombre de projets actifs ou réalisés. Et une fierté supplémentaire réside dans le fait que 100% du personnel enseignant est engagé dans l’un des différents projets. Bravo à tous !!</w:t>
      </w:r>
    </w:p>
    <w:p w14:paraId="4B14F6D3" w14:textId="232CA0CA" w:rsidR="00B53D59" w:rsidRDefault="00B53D59" w:rsidP="007A6B66">
      <w:pPr>
        <w:pStyle w:val="Paragraphedeliste"/>
        <w:numPr>
          <w:ilvl w:val="3"/>
          <w:numId w:val="12"/>
        </w:numPr>
        <w:ind w:left="993"/>
        <w:jc w:val="both"/>
        <w:rPr>
          <w:rFonts w:ascii="Arial" w:hAnsi="Arial" w:cs="Arial"/>
          <w:sz w:val="22"/>
          <w:szCs w:val="22"/>
        </w:rPr>
      </w:pPr>
      <w:r>
        <w:rPr>
          <w:rFonts w:ascii="Arial" w:hAnsi="Arial" w:cs="Arial"/>
          <w:sz w:val="22"/>
          <w:szCs w:val="22"/>
        </w:rPr>
        <w:t xml:space="preserve">Le projet de zoothérapie a fait son envol avec des oiseaux à l’intérieur des murs de l’école. </w:t>
      </w:r>
      <w:r w:rsidR="008207F7">
        <w:rPr>
          <w:rFonts w:ascii="Arial" w:hAnsi="Arial" w:cs="Arial"/>
          <w:sz w:val="22"/>
          <w:szCs w:val="22"/>
        </w:rPr>
        <w:t xml:space="preserve">Les parents ont reçu en annexe une approbation afin que les élèves puissent toucher les oiseaux. Les classes peuvent demander de recevoir la visite des oiseaux. L’élève responsable des oiseaux fait également des capsules vidéo disponibles pour les élèves afin d’en connaître d’avantages sur nos amis ailés. </w:t>
      </w:r>
    </w:p>
    <w:p w14:paraId="022126CD" w14:textId="5F80973C" w:rsidR="008207F7" w:rsidRDefault="00833D85" w:rsidP="007A6B66">
      <w:pPr>
        <w:pStyle w:val="Paragraphedeliste"/>
        <w:numPr>
          <w:ilvl w:val="3"/>
          <w:numId w:val="12"/>
        </w:numPr>
        <w:ind w:left="993"/>
        <w:jc w:val="both"/>
        <w:rPr>
          <w:rFonts w:ascii="Arial" w:hAnsi="Arial" w:cs="Arial"/>
          <w:sz w:val="22"/>
          <w:szCs w:val="22"/>
        </w:rPr>
      </w:pPr>
      <w:r>
        <w:rPr>
          <w:rFonts w:ascii="Arial" w:hAnsi="Arial" w:cs="Arial"/>
          <w:sz w:val="22"/>
          <w:szCs w:val="22"/>
        </w:rPr>
        <w:t>Le mois d’avril est celui des enfants militaires. La journée du 28 avril mets en évidence le bleu sarcelle, couleur qui englobe tous les métiers militaires. L’école AEC est la seule école francophone militaire du DSFS avec son taux d’occupation de 96% d’enfants militaires. Restez à l’affût sur les réseaux sociaux pour une entrevue faites avec deux élèves</w:t>
      </w:r>
      <w:r w:rsidR="007E04ED">
        <w:rPr>
          <w:rFonts w:ascii="Arial" w:hAnsi="Arial" w:cs="Arial"/>
          <w:sz w:val="22"/>
          <w:szCs w:val="22"/>
        </w:rPr>
        <w:t xml:space="preserve">, expliquant leurs cheminements à travers cette réalité. </w:t>
      </w:r>
    </w:p>
    <w:p w14:paraId="6336CDE8" w14:textId="5FE443C0" w:rsidR="007E04ED" w:rsidRDefault="007E04ED" w:rsidP="007A6B66">
      <w:pPr>
        <w:pStyle w:val="Paragraphedeliste"/>
        <w:numPr>
          <w:ilvl w:val="3"/>
          <w:numId w:val="12"/>
        </w:numPr>
        <w:ind w:left="993"/>
        <w:jc w:val="both"/>
        <w:rPr>
          <w:rFonts w:ascii="Arial" w:hAnsi="Arial" w:cs="Arial"/>
          <w:sz w:val="22"/>
          <w:szCs w:val="22"/>
        </w:rPr>
      </w:pPr>
      <w:r>
        <w:rPr>
          <w:rFonts w:ascii="Arial" w:hAnsi="Arial" w:cs="Arial"/>
          <w:sz w:val="22"/>
          <w:szCs w:val="22"/>
        </w:rPr>
        <w:t xml:space="preserve">La saison de mini-handball bat son plein, alors que la saison de basketball a laissé sa place au volley-ball. </w:t>
      </w:r>
    </w:p>
    <w:p w14:paraId="5515D461" w14:textId="77777777" w:rsidR="00CE0DB8" w:rsidRPr="00A15E41" w:rsidRDefault="00CE0DB8" w:rsidP="00A15E41">
      <w:pPr>
        <w:pStyle w:val="Paragraphedeliste"/>
        <w:ind w:left="720"/>
        <w:jc w:val="both"/>
        <w:rPr>
          <w:rFonts w:ascii="Arial" w:hAnsi="Arial" w:cs="Arial"/>
          <w:sz w:val="22"/>
          <w:szCs w:val="22"/>
        </w:rPr>
      </w:pPr>
    </w:p>
    <w:p w14:paraId="20C20483" w14:textId="072C3BAD" w:rsidR="00AD6D8A" w:rsidRDefault="00CE0DB8" w:rsidP="000A5032">
      <w:pPr>
        <w:pStyle w:val="Paragraphedeliste"/>
        <w:numPr>
          <w:ilvl w:val="0"/>
          <w:numId w:val="12"/>
        </w:numPr>
        <w:jc w:val="both"/>
        <w:rPr>
          <w:rFonts w:ascii="Arial" w:hAnsi="Arial" w:cs="Arial"/>
          <w:b/>
          <w:bCs/>
          <w:sz w:val="22"/>
          <w:szCs w:val="22"/>
        </w:rPr>
      </w:pPr>
      <w:r>
        <w:rPr>
          <w:rFonts w:ascii="Arial" w:hAnsi="Arial" w:cs="Arial"/>
          <w:b/>
          <w:bCs/>
          <w:sz w:val="22"/>
          <w:szCs w:val="22"/>
        </w:rPr>
        <w:t>Préoccupations des membres </w:t>
      </w:r>
    </w:p>
    <w:p w14:paraId="46FA10D2" w14:textId="5308160F" w:rsidR="000A5032" w:rsidRDefault="000A5032" w:rsidP="000A5032">
      <w:pPr>
        <w:pStyle w:val="Paragraphedeliste"/>
        <w:ind w:left="720"/>
        <w:jc w:val="both"/>
        <w:rPr>
          <w:rFonts w:ascii="Arial" w:hAnsi="Arial" w:cs="Arial"/>
          <w:b/>
          <w:bCs/>
          <w:sz w:val="22"/>
          <w:szCs w:val="22"/>
        </w:rPr>
      </w:pPr>
    </w:p>
    <w:p w14:paraId="78431A35" w14:textId="7437DDF8" w:rsidR="007E04ED" w:rsidRDefault="007E04ED" w:rsidP="000A5032">
      <w:pPr>
        <w:pStyle w:val="Paragraphedeliste"/>
        <w:ind w:left="720"/>
        <w:jc w:val="both"/>
        <w:rPr>
          <w:rFonts w:ascii="Arial" w:hAnsi="Arial" w:cs="Arial"/>
          <w:sz w:val="22"/>
          <w:szCs w:val="22"/>
        </w:rPr>
      </w:pPr>
      <w:r>
        <w:rPr>
          <w:rFonts w:ascii="Arial" w:hAnsi="Arial" w:cs="Arial"/>
          <w:sz w:val="22"/>
          <w:szCs w:val="22"/>
        </w:rPr>
        <w:t xml:space="preserve">Mme Andréanne Lefebvre a abordé le fait que nous vivons dans une communauté majoritairement militaire. Cela veut dire que tous les ans, des élèves déménagent ou voient leurs amis déménager. Nous voyons des réactions face à ces pertes de la part de nos enfants, et elle voulait savoir si l’école avait </w:t>
      </w:r>
      <w:r w:rsidR="0002012A">
        <w:rPr>
          <w:rFonts w:ascii="Arial" w:hAnsi="Arial" w:cs="Arial"/>
          <w:sz w:val="22"/>
          <w:szCs w:val="22"/>
        </w:rPr>
        <w:t xml:space="preserve">des procédures mises en place pour ces périodes de l’année plus difficiles. </w:t>
      </w:r>
      <w:r>
        <w:rPr>
          <w:rFonts w:ascii="Arial" w:hAnsi="Arial" w:cs="Arial"/>
          <w:sz w:val="22"/>
          <w:szCs w:val="22"/>
        </w:rPr>
        <w:t xml:space="preserve">A-t-on des outils, de l’aide possible de </w:t>
      </w:r>
      <w:r w:rsidR="0002012A">
        <w:rPr>
          <w:rFonts w:ascii="Arial" w:hAnsi="Arial" w:cs="Arial"/>
          <w:sz w:val="22"/>
          <w:szCs w:val="22"/>
        </w:rPr>
        <w:t xml:space="preserve">la part du Centre des Ressources pour les Familles Militaires ? Est-ce que des intervenants sont disponibles pour venir parler aux élèves et les aider à extérioriser le sentiment de perte qui vient avec les postings ? </w:t>
      </w:r>
    </w:p>
    <w:p w14:paraId="1E4B5A46" w14:textId="4BD2E78D" w:rsidR="0002012A" w:rsidRDefault="0002012A" w:rsidP="000A5032">
      <w:pPr>
        <w:pStyle w:val="Paragraphedeliste"/>
        <w:ind w:left="720"/>
        <w:jc w:val="both"/>
        <w:rPr>
          <w:rFonts w:ascii="Arial" w:hAnsi="Arial" w:cs="Arial"/>
          <w:sz w:val="22"/>
          <w:szCs w:val="22"/>
        </w:rPr>
      </w:pPr>
    </w:p>
    <w:p w14:paraId="7509E7EF" w14:textId="7459BF34" w:rsidR="0002012A" w:rsidRPr="007E04ED" w:rsidRDefault="0002012A" w:rsidP="000A5032">
      <w:pPr>
        <w:pStyle w:val="Paragraphedeliste"/>
        <w:ind w:left="720"/>
        <w:jc w:val="both"/>
        <w:rPr>
          <w:rFonts w:ascii="Arial" w:hAnsi="Arial" w:cs="Arial"/>
          <w:sz w:val="22"/>
          <w:szCs w:val="22"/>
        </w:rPr>
      </w:pPr>
      <w:r>
        <w:rPr>
          <w:rFonts w:ascii="Arial" w:hAnsi="Arial" w:cs="Arial"/>
          <w:sz w:val="22"/>
          <w:szCs w:val="22"/>
        </w:rPr>
        <w:tab/>
        <w:t xml:space="preserve">Mme Marie-Claude Guillemette a fait savoir qu’en ce moment, il n’y a aucun service d’aide en français de la part du CRFM. Par contre, elle est très consciente </w:t>
      </w:r>
      <w:r w:rsidR="00AB5BB3">
        <w:rPr>
          <w:rFonts w:ascii="Arial" w:hAnsi="Arial" w:cs="Arial"/>
          <w:sz w:val="22"/>
          <w:szCs w:val="22"/>
        </w:rPr>
        <w:t>que nos enfants ont un besoin criant de se sentir outillés afin de passer au travers de ces périodes. Elle a déjà fait des démarches afin de voir s’il est possible de recevoir des formations pour le personnel, d’avoir des visites de personnes formées dans la santé émotionnelle. La problématique a déjà été adressée et un suivi sera fait.</w:t>
      </w:r>
    </w:p>
    <w:p w14:paraId="468505BC" w14:textId="111F622C" w:rsidR="00AD6D8A" w:rsidRDefault="00AD6D8A" w:rsidP="00577A28">
      <w:pPr>
        <w:jc w:val="both"/>
        <w:rPr>
          <w:rFonts w:ascii="Arial" w:hAnsi="Arial" w:cs="Arial"/>
          <w:sz w:val="22"/>
          <w:szCs w:val="22"/>
        </w:rPr>
      </w:pPr>
    </w:p>
    <w:p w14:paraId="7C05F903" w14:textId="77777777" w:rsidR="00AD6D8A" w:rsidRPr="00AD6D8A" w:rsidRDefault="00AD6D8A" w:rsidP="00AD6D8A">
      <w:pPr>
        <w:ind w:left="1788"/>
        <w:jc w:val="both"/>
        <w:rPr>
          <w:rFonts w:ascii="Arial" w:hAnsi="Arial" w:cs="Arial"/>
          <w:sz w:val="22"/>
          <w:szCs w:val="22"/>
        </w:rPr>
      </w:pPr>
    </w:p>
    <w:p w14:paraId="45606C25" w14:textId="78BE6179" w:rsidR="00F27252" w:rsidRDefault="00013131" w:rsidP="00C84023">
      <w:pPr>
        <w:pStyle w:val="Paragraphedeliste"/>
        <w:numPr>
          <w:ilvl w:val="0"/>
          <w:numId w:val="12"/>
        </w:numPr>
        <w:jc w:val="both"/>
        <w:rPr>
          <w:rFonts w:ascii="Arial" w:hAnsi="Arial" w:cs="Arial"/>
          <w:b/>
          <w:bCs/>
          <w:sz w:val="22"/>
          <w:szCs w:val="22"/>
        </w:rPr>
      </w:pPr>
      <w:bookmarkStart w:id="1" w:name="_Hlk61372054"/>
      <w:r>
        <w:rPr>
          <w:rFonts w:ascii="Arial" w:hAnsi="Arial" w:cs="Arial"/>
          <w:b/>
          <w:bCs/>
          <w:sz w:val="22"/>
          <w:szCs w:val="22"/>
        </w:rPr>
        <w:t>Autres</w:t>
      </w:r>
    </w:p>
    <w:bookmarkEnd w:id="1"/>
    <w:p w14:paraId="67E49C72" w14:textId="7C143A54" w:rsidR="00D15D4B" w:rsidRDefault="00D15D4B" w:rsidP="00013131">
      <w:pPr>
        <w:ind w:left="708"/>
        <w:jc w:val="both"/>
        <w:rPr>
          <w:rFonts w:ascii="Arial" w:hAnsi="Arial" w:cs="Arial"/>
          <w:sz w:val="22"/>
          <w:szCs w:val="22"/>
        </w:rPr>
      </w:pPr>
    </w:p>
    <w:p w14:paraId="267F677F" w14:textId="4BCBB850" w:rsidR="002A7FE9" w:rsidRDefault="00AB5BB3" w:rsidP="00C84023">
      <w:pPr>
        <w:ind w:left="708"/>
        <w:jc w:val="both"/>
        <w:rPr>
          <w:rFonts w:ascii="Arial" w:hAnsi="Arial" w:cs="Arial"/>
          <w:sz w:val="22"/>
          <w:szCs w:val="22"/>
        </w:rPr>
      </w:pPr>
      <w:r>
        <w:rPr>
          <w:rFonts w:ascii="Arial" w:hAnsi="Arial" w:cs="Arial"/>
          <w:sz w:val="22"/>
          <w:szCs w:val="22"/>
        </w:rPr>
        <w:t xml:space="preserve">Mme Sasha Robitaille voulait savoir s’il était possible d’avoir la même façon de communiquer au sein du même niveau scolaire. </w:t>
      </w:r>
      <w:r w:rsidR="00A71F03">
        <w:rPr>
          <w:rFonts w:ascii="Arial" w:hAnsi="Arial" w:cs="Arial"/>
          <w:sz w:val="22"/>
          <w:szCs w:val="22"/>
        </w:rPr>
        <w:t>Les parents d’enfants de même âge scolaire se parlent couramment en dehors de l’école et certaines lacunes ont été observées.</w:t>
      </w:r>
    </w:p>
    <w:p w14:paraId="616AADED" w14:textId="549F4745" w:rsidR="00A71F03" w:rsidRDefault="00A71F03" w:rsidP="00C84023">
      <w:pPr>
        <w:ind w:left="708"/>
        <w:jc w:val="both"/>
        <w:rPr>
          <w:rFonts w:ascii="Arial" w:hAnsi="Arial" w:cs="Arial"/>
          <w:sz w:val="22"/>
          <w:szCs w:val="22"/>
        </w:rPr>
      </w:pPr>
    </w:p>
    <w:p w14:paraId="7D7E0AAA" w14:textId="0103E9A8" w:rsidR="00A71F03" w:rsidRDefault="00A71F03" w:rsidP="00C84023">
      <w:pPr>
        <w:ind w:left="708"/>
        <w:jc w:val="both"/>
        <w:rPr>
          <w:rFonts w:ascii="Arial" w:hAnsi="Arial" w:cs="Arial"/>
          <w:sz w:val="22"/>
          <w:szCs w:val="22"/>
        </w:rPr>
      </w:pPr>
      <w:r>
        <w:rPr>
          <w:rFonts w:ascii="Arial" w:hAnsi="Arial" w:cs="Arial"/>
          <w:sz w:val="22"/>
          <w:szCs w:val="22"/>
        </w:rPr>
        <w:tab/>
        <w:t xml:space="preserve">Mme Marie-Claude Guillemette a confirmé prôner l’uniformité des mêmes niveaux scolaires. Elle dit que la communication sera mise de l’avant pour la prochaine année, et que des actions ont déjà été entreprises. </w:t>
      </w:r>
    </w:p>
    <w:p w14:paraId="6D414655" w14:textId="77777777" w:rsidR="00AB5BB3" w:rsidRPr="002A7FE9" w:rsidRDefault="00AB5BB3" w:rsidP="00C84023">
      <w:pPr>
        <w:ind w:left="708"/>
        <w:jc w:val="both"/>
        <w:rPr>
          <w:rFonts w:ascii="Arial" w:hAnsi="Arial" w:cs="Arial"/>
          <w:sz w:val="22"/>
          <w:szCs w:val="22"/>
        </w:rPr>
      </w:pPr>
    </w:p>
    <w:p w14:paraId="2BCCC1E6" w14:textId="0342E52D" w:rsidR="00C21713" w:rsidRPr="00D83511" w:rsidRDefault="00C21713" w:rsidP="00C84023">
      <w:pPr>
        <w:pStyle w:val="Paragraphedeliste"/>
        <w:numPr>
          <w:ilvl w:val="0"/>
          <w:numId w:val="12"/>
        </w:numPr>
        <w:ind w:left="360" w:hanging="76"/>
        <w:jc w:val="both"/>
        <w:rPr>
          <w:rFonts w:ascii="Arial" w:hAnsi="Arial" w:cs="Arial"/>
          <w:b/>
          <w:bCs/>
          <w:sz w:val="22"/>
          <w:szCs w:val="22"/>
        </w:rPr>
      </w:pPr>
      <w:r>
        <w:rPr>
          <w:rFonts w:ascii="Arial" w:hAnsi="Arial" w:cs="Arial"/>
          <w:b/>
          <w:bCs/>
          <w:sz w:val="22"/>
          <w:szCs w:val="22"/>
        </w:rPr>
        <w:t>Prochaine réunion</w:t>
      </w:r>
    </w:p>
    <w:p w14:paraId="528DE0C6" w14:textId="1B64CE7D" w:rsidR="00D83511" w:rsidRDefault="00D83511" w:rsidP="00C84023">
      <w:pPr>
        <w:ind w:left="708"/>
        <w:jc w:val="both"/>
        <w:rPr>
          <w:rFonts w:ascii="Arial" w:hAnsi="Arial" w:cs="Arial"/>
          <w:sz w:val="22"/>
          <w:szCs w:val="22"/>
        </w:rPr>
      </w:pPr>
    </w:p>
    <w:p w14:paraId="055259F2" w14:textId="0F9239FB" w:rsidR="002A7FE9" w:rsidRPr="00D83511" w:rsidRDefault="00A71F03" w:rsidP="00140139">
      <w:pPr>
        <w:ind w:left="708"/>
        <w:jc w:val="both"/>
        <w:rPr>
          <w:rFonts w:ascii="Arial" w:hAnsi="Arial" w:cs="Arial"/>
          <w:sz w:val="22"/>
          <w:szCs w:val="22"/>
        </w:rPr>
      </w:pPr>
      <w:r>
        <w:rPr>
          <w:rFonts w:ascii="Arial" w:hAnsi="Arial" w:cs="Arial"/>
          <w:sz w:val="22"/>
          <w:szCs w:val="22"/>
        </w:rPr>
        <w:t>À suivre, un sondage sera fait avec les membres du CPAÉ.</w:t>
      </w:r>
    </w:p>
    <w:p w14:paraId="27F4F774" w14:textId="77777777" w:rsidR="00F27252" w:rsidRPr="00F27252" w:rsidRDefault="00F27252" w:rsidP="00C84023">
      <w:pPr>
        <w:pStyle w:val="Paragraphedeliste"/>
        <w:jc w:val="both"/>
        <w:rPr>
          <w:rFonts w:ascii="Arial" w:hAnsi="Arial" w:cs="Arial"/>
          <w:sz w:val="22"/>
          <w:szCs w:val="22"/>
        </w:rPr>
      </w:pPr>
    </w:p>
    <w:p w14:paraId="7BC5E9B7" w14:textId="77777777" w:rsidR="0017498C" w:rsidRDefault="009B1345" w:rsidP="00C84023">
      <w:pPr>
        <w:pStyle w:val="Paragraphedeliste"/>
        <w:numPr>
          <w:ilvl w:val="0"/>
          <w:numId w:val="12"/>
        </w:numPr>
        <w:ind w:left="284" w:firstLine="0"/>
        <w:jc w:val="both"/>
        <w:rPr>
          <w:rFonts w:ascii="Arial" w:hAnsi="Arial" w:cs="Arial"/>
          <w:b/>
          <w:bCs/>
          <w:sz w:val="22"/>
          <w:szCs w:val="22"/>
        </w:rPr>
      </w:pPr>
      <w:r w:rsidRPr="009B163C">
        <w:rPr>
          <w:rFonts w:ascii="Arial" w:hAnsi="Arial" w:cs="Arial"/>
          <w:b/>
          <w:bCs/>
          <w:sz w:val="22"/>
          <w:szCs w:val="22"/>
        </w:rPr>
        <w:lastRenderedPageBreak/>
        <w:t>Levée de la séance </w:t>
      </w:r>
    </w:p>
    <w:p w14:paraId="6B0B53D0" w14:textId="77777777" w:rsidR="002A7FE9" w:rsidRDefault="002A7FE9" w:rsidP="00C84023">
      <w:pPr>
        <w:pStyle w:val="Paragraphedeliste"/>
        <w:ind w:left="284"/>
        <w:jc w:val="both"/>
        <w:rPr>
          <w:rFonts w:ascii="Arial" w:hAnsi="Arial" w:cs="Arial"/>
          <w:sz w:val="22"/>
          <w:szCs w:val="22"/>
        </w:rPr>
      </w:pPr>
    </w:p>
    <w:p w14:paraId="72A403BE" w14:textId="63E438A5" w:rsidR="0017498C" w:rsidRPr="0017498C" w:rsidRDefault="00E51EEF" w:rsidP="00C84023">
      <w:pPr>
        <w:pStyle w:val="Paragraphedeliste"/>
        <w:ind w:left="284" w:firstLine="424"/>
        <w:jc w:val="both"/>
        <w:rPr>
          <w:rFonts w:ascii="Arial" w:hAnsi="Arial" w:cs="Arial"/>
          <w:sz w:val="22"/>
          <w:szCs w:val="22"/>
        </w:rPr>
      </w:pPr>
      <w:r w:rsidRPr="00E51EEF">
        <w:rPr>
          <w:rFonts w:ascii="Arial" w:hAnsi="Arial" w:cs="Arial"/>
          <w:sz w:val="22"/>
          <w:szCs w:val="22"/>
        </w:rPr>
        <w:t xml:space="preserve">La réunion se termine à </w:t>
      </w:r>
      <w:r w:rsidR="00DF2D8E">
        <w:rPr>
          <w:rFonts w:ascii="Arial" w:hAnsi="Arial" w:cs="Arial"/>
          <w:sz w:val="22"/>
          <w:szCs w:val="22"/>
        </w:rPr>
        <w:t>2</w:t>
      </w:r>
      <w:r w:rsidR="00701BED">
        <w:rPr>
          <w:rFonts w:ascii="Arial" w:hAnsi="Arial" w:cs="Arial"/>
          <w:sz w:val="22"/>
          <w:szCs w:val="22"/>
        </w:rPr>
        <w:t>0h</w:t>
      </w:r>
      <w:r w:rsidR="00A71F03">
        <w:rPr>
          <w:rFonts w:ascii="Arial" w:hAnsi="Arial" w:cs="Arial"/>
          <w:sz w:val="22"/>
          <w:szCs w:val="22"/>
        </w:rPr>
        <w:t>51</w:t>
      </w:r>
      <w:r w:rsidRPr="00E51EEF">
        <w:rPr>
          <w:rFonts w:ascii="Arial" w:hAnsi="Arial" w:cs="Arial"/>
          <w:sz w:val="22"/>
          <w:szCs w:val="22"/>
        </w:rPr>
        <w:t>.</w:t>
      </w:r>
    </w:p>
    <w:sectPr w:rsidR="0017498C" w:rsidRPr="0017498C" w:rsidSect="00FD4213">
      <w:headerReference w:type="even" r:id="rId11"/>
      <w:headerReference w:type="default" r:id="rId12"/>
      <w:footerReference w:type="even" r:id="rId13"/>
      <w:footerReference w:type="default" r:id="rId14"/>
      <w:headerReference w:type="first" r:id="rId15"/>
      <w:footerReference w:type="first" r:id="rId16"/>
      <w:pgSz w:w="12240" w:h="15840" w:code="1"/>
      <w:pgMar w:top="142" w:right="624" w:bottom="0" w:left="1797" w:header="113"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9A0B2" w14:textId="77777777" w:rsidR="00C22009" w:rsidRDefault="00C22009" w:rsidP="00C7124F">
      <w:r>
        <w:separator/>
      </w:r>
    </w:p>
  </w:endnote>
  <w:endnote w:type="continuationSeparator" w:id="0">
    <w:p w14:paraId="29283244" w14:textId="77777777" w:rsidR="00C22009" w:rsidRDefault="00C22009" w:rsidP="00C7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75435" w14:textId="77777777" w:rsidR="00A83CB8" w:rsidRDefault="00A83C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29EA" w14:textId="77777777" w:rsidR="00A83CB8" w:rsidRDefault="00A83CB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3CE0" w14:textId="77777777" w:rsidR="00A83CB8" w:rsidRDefault="00A83C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74B2B" w14:textId="77777777" w:rsidR="00C22009" w:rsidRDefault="00C22009" w:rsidP="00C7124F">
      <w:r>
        <w:separator/>
      </w:r>
    </w:p>
  </w:footnote>
  <w:footnote w:type="continuationSeparator" w:id="0">
    <w:p w14:paraId="09240C3E" w14:textId="77777777" w:rsidR="00C22009" w:rsidRDefault="00C22009" w:rsidP="00C71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2A20D" w14:textId="77777777" w:rsidR="00A83CB8" w:rsidRDefault="00A83CB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A65D" w14:textId="77777777" w:rsidR="00C7124F" w:rsidRDefault="00C7124F">
    <w:pPr>
      <w:pStyle w:val="En-tte"/>
    </w:pPr>
  </w:p>
  <w:p w14:paraId="56612795" w14:textId="77777777" w:rsidR="00C7124F" w:rsidRDefault="00C712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37D9" w14:textId="77777777" w:rsidR="00A83CB8" w:rsidRDefault="00A83CB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532"/>
      </v:shape>
    </w:pict>
  </w:numPicBullet>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1545" w:hanging="360"/>
      </w:pPr>
      <w:rPr>
        <w:rFonts w:ascii="Wingdings" w:hAnsi="Wingdings" w:cs="Wingdings" w:hint="default"/>
        <w:sz w:val="22"/>
      </w:rPr>
    </w:lvl>
  </w:abstractNum>
  <w:abstractNum w:abstractNumId="2" w15:restartNumberingAfterBreak="0">
    <w:nsid w:val="00000003"/>
    <w:multiLevelType w:val="singleLevel"/>
    <w:tmpl w:val="00000003"/>
    <w:name w:val="WW8Num8"/>
    <w:lvl w:ilvl="0">
      <w:start w:val="1"/>
      <w:numFmt w:val="decimal"/>
      <w:lvlText w:val="%1."/>
      <w:lvlJc w:val="left"/>
      <w:pPr>
        <w:tabs>
          <w:tab w:val="num" w:pos="720"/>
        </w:tabs>
        <w:ind w:left="720" w:hanging="360"/>
      </w:pPr>
      <w:rPr>
        <w:rFonts w:ascii="Calibri" w:hAnsi="Calibri" w:cs="Calibri" w:hint="default"/>
        <w:sz w:val="22"/>
      </w:rPr>
    </w:lvl>
  </w:abstractNum>
  <w:abstractNum w:abstractNumId="3" w15:restartNumberingAfterBreak="0">
    <w:nsid w:val="02412424"/>
    <w:multiLevelType w:val="hybridMultilevel"/>
    <w:tmpl w:val="58DE9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117C0"/>
    <w:multiLevelType w:val="hybridMultilevel"/>
    <w:tmpl w:val="C6EC04C4"/>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085545AE"/>
    <w:multiLevelType w:val="hybridMultilevel"/>
    <w:tmpl w:val="070CAB84"/>
    <w:lvl w:ilvl="0" w:tplc="BE0C84A4">
      <w:start w:val="329"/>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0C6C4CA9"/>
    <w:multiLevelType w:val="hybridMultilevel"/>
    <w:tmpl w:val="4CF4BCC6"/>
    <w:lvl w:ilvl="0" w:tplc="0C0C000B">
      <w:start w:val="1"/>
      <w:numFmt w:val="bullet"/>
      <w:lvlText w:val=""/>
      <w:lvlJc w:val="left"/>
      <w:pPr>
        <w:ind w:left="2136" w:hanging="360"/>
      </w:pPr>
      <w:rPr>
        <w:rFonts w:ascii="Wingdings" w:hAnsi="Wingdings" w:hint="default"/>
      </w:rPr>
    </w:lvl>
    <w:lvl w:ilvl="1" w:tplc="0C0C0003" w:tentative="1">
      <w:start w:val="1"/>
      <w:numFmt w:val="bullet"/>
      <w:lvlText w:val="o"/>
      <w:lvlJc w:val="left"/>
      <w:pPr>
        <w:ind w:left="2856" w:hanging="360"/>
      </w:pPr>
      <w:rPr>
        <w:rFonts w:ascii="Courier New" w:hAnsi="Courier New" w:cs="Courier New" w:hint="default"/>
      </w:rPr>
    </w:lvl>
    <w:lvl w:ilvl="2" w:tplc="0C0C0005" w:tentative="1">
      <w:start w:val="1"/>
      <w:numFmt w:val="bullet"/>
      <w:lvlText w:val=""/>
      <w:lvlJc w:val="left"/>
      <w:pPr>
        <w:ind w:left="3576" w:hanging="360"/>
      </w:pPr>
      <w:rPr>
        <w:rFonts w:ascii="Wingdings" w:hAnsi="Wingdings" w:hint="default"/>
      </w:rPr>
    </w:lvl>
    <w:lvl w:ilvl="3" w:tplc="0C0C0001" w:tentative="1">
      <w:start w:val="1"/>
      <w:numFmt w:val="bullet"/>
      <w:lvlText w:val=""/>
      <w:lvlJc w:val="left"/>
      <w:pPr>
        <w:ind w:left="4296" w:hanging="360"/>
      </w:pPr>
      <w:rPr>
        <w:rFonts w:ascii="Symbol" w:hAnsi="Symbol" w:hint="default"/>
      </w:rPr>
    </w:lvl>
    <w:lvl w:ilvl="4" w:tplc="0C0C0003" w:tentative="1">
      <w:start w:val="1"/>
      <w:numFmt w:val="bullet"/>
      <w:lvlText w:val="o"/>
      <w:lvlJc w:val="left"/>
      <w:pPr>
        <w:ind w:left="5016" w:hanging="360"/>
      </w:pPr>
      <w:rPr>
        <w:rFonts w:ascii="Courier New" w:hAnsi="Courier New" w:cs="Courier New" w:hint="default"/>
      </w:rPr>
    </w:lvl>
    <w:lvl w:ilvl="5" w:tplc="0C0C0005" w:tentative="1">
      <w:start w:val="1"/>
      <w:numFmt w:val="bullet"/>
      <w:lvlText w:val=""/>
      <w:lvlJc w:val="left"/>
      <w:pPr>
        <w:ind w:left="5736" w:hanging="360"/>
      </w:pPr>
      <w:rPr>
        <w:rFonts w:ascii="Wingdings" w:hAnsi="Wingdings" w:hint="default"/>
      </w:rPr>
    </w:lvl>
    <w:lvl w:ilvl="6" w:tplc="0C0C0001" w:tentative="1">
      <w:start w:val="1"/>
      <w:numFmt w:val="bullet"/>
      <w:lvlText w:val=""/>
      <w:lvlJc w:val="left"/>
      <w:pPr>
        <w:ind w:left="6456" w:hanging="360"/>
      </w:pPr>
      <w:rPr>
        <w:rFonts w:ascii="Symbol" w:hAnsi="Symbol" w:hint="default"/>
      </w:rPr>
    </w:lvl>
    <w:lvl w:ilvl="7" w:tplc="0C0C0003" w:tentative="1">
      <w:start w:val="1"/>
      <w:numFmt w:val="bullet"/>
      <w:lvlText w:val="o"/>
      <w:lvlJc w:val="left"/>
      <w:pPr>
        <w:ind w:left="7176" w:hanging="360"/>
      </w:pPr>
      <w:rPr>
        <w:rFonts w:ascii="Courier New" w:hAnsi="Courier New" w:cs="Courier New" w:hint="default"/>
      </w:rPr>
    </w:lvl>
    <w:lvl w:ilvl="8" w:tplc="0C0C0005" w:tentative="1">
      <w:start w:val="1"/>
      <w:numFmt w:val="bullet"/>
      <w:lvlText w:val=""/>
      <w:lvlJc w:val="left"/>
      <w:pPr>
        <w:ind w:left="7896" w:hanging="360"/>
      </w:pPr>
      <w:rPr>
        <w:rFonts w:ascii="Wingdings" w:hAnsi="Wingdings" w:hint="default"/>
      </w:rPr>
    </w:lvl>
  </w:abstractNum>
  <w:abstractNum w:abstractNumId="7" w15:restartNumberingAfterBreak="0">
    <w:nsid w:val="0C90308A"/>
    <w:multiLevelType w:val="hybridMultilevel"/>
    <w:tmpl w:val="2E7E0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516E7D"/>
    <w:multiLevelType w:val="hybridMultilevel"/>
    <w:tmpl w:val="B72A5A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5BF63AF"/>
    <w:multiLevelType w:val="hybridMultilevel"/>
    <w:tmpl w:val="CF568D32"/>
    <w:lvl w:ilvl="0" w:tplc="0C0C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FD4A77"/>
    <w:multiLevelType w:val="hybridMultilevel"/>
    <w:tmpl w:val="09DE05EA"/>
    <w:lvl w:ilvl="0" w:tplc="1009000F">
      <w:start w:val="1"/>
      <w:numFmt w:val="decimal"/>
      <w:lvlText w:val="%1."/>
      <w:lvlJc w:val="left"/>
      <w:pPr>
        <w:ind w:left="720" w:hanging="360"/>
      </w:pPr>
      <w:rPr>
        <w:rFonts w:hint="default"/>
      </w:rPr>
    </w:lvl>
    <w:lvl w:ilvl="1" w:tplc="0C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260AA48">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C73A2"/>
    <w:multiLevelType w:val="hybridMultilevel"/>
    <w:tmpl w:val="D5C479BE"/>
    <w:lvl w:ilvl="0" w:tplc="0C0C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24202559"/>
    <w:multiLevelType w:val="hybridMultilevel"/>
    <w:tmpl w:val="8020AB06"/>
    <w:lvl w:ilvl="0" w:tplc="0C0C0001">
      <w:start w:val="1"/>
      <w:numFmt w:val="bullet"/>
      <w:lvlText w:val=""/>
      <w:lvlJc w:val="left"/>
      <w:pPr>
        <w:ind w:left="1428" w:hanging="360"/>
      </w:pPr>
      <w:rPr>
        <w:rFonts w:ascii="Symbol" w:hAnsi="Symbol" w:hint="default"/>
      </w:rPr>
    </w:lvl>
    <w:lvl w:ilvl="1" w:tplc="0C0C0003">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3" w15:restartNumberingAfterBreak="0">
    <w:nsid w:val="29473B97"/>
    <w:multiLevelType w:val="hybridMultilevel"/>
    <w:tmpl w:val="1C568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750EAB"/>
    <w:multiLevelType w:val="hybridMultilevel"/>
    <w:tmpl w:val="DE227DE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B103386"/>
    <w:multiLevelType w:val="hybridMultilevel"/>
    <w:tmpl w:val="BA48DB28"/>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6" w15:restartNumberingAfterBreak="0">
    <w:nsid w:val="337D0021"/>
    <w:multiLevelType w:val="hybridMultilevel"/>
    <w:tmpl w:val="4EF22D3C"/>
    <w:lvl w:ilvl="0" w:tplc="0C0C0001">
      <w:start w:val="1"/>
      <w:numFmt w:val="bullet"/>
      <w:lvlText w:val=""/>
      <w:lvlJc w:val="left"/>
      <w:pPr>
        <w:ind w:left="1428" w:hanging="360"/>
      </w:pPr>
      <w:rPr>
        <w:rFonts w:ascii="Symbol" w:hAnsi="Symbol" w:hint="default"/>
      </w:rPr>
    </w:lvl>
    <w:lvl w:ilvl="1" w:tplc="0C0C0003">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7" w15:restartNumberingAfterBreak="0">
    <w:nsid w:val="34763ED7"/>
    <w:multiLevelType w:val="hybridMultilevel"/>
    <w:tmpl w:val="0D4EB6C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8" w15:restartNumberingAfterBreak="0">
    <w:nsid w:val="35AE1609"/>
    <w:multiLevelType w:val="hybridMultilevel"/>
    <w:tmpl w:val="00C27F3A"/>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9" w15:restartNumberingAfterBreak="0">
    <w:nsid w:val="372A7B8D"/>
    <w:multiLevelType w:val="hybridMultilevel"/>
    <w:tmpl w:val="337A5E78"/>
    <w:lvl w:ilvl="0" w:tplc="0C0C000B">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0" w15:restartNumberingAfterBreak="0">
    <w:nsid w:val="3A806EA2"/>
    <w:multiLevelType w:val="hybridMultilevel"/>
    <w:tmpl w:val="24AAF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770BB9"/>
    <w:multiLevelType w:val="hybridMultilevel"/>
    <w:tmpl w:val="B8F8998C"/>
    <w:lvl w:ilvl="0" w:tplc="2B00E89E">
      <w:start w:val="13"/>
      <w:numFmt w:val="bullet"/>
      <w:lvlText w:val="-"/>
      <w:lvlJc w:val="left"/>
      <w:pPr>
        <w:ind w:left="1080" w:hanging="360"/>
      </w:pPr>
      <w:rPr>
        <w:rFonts w:ascii="Arial" w:eastAsia="Times New Roman" w:hAnsi="Arial" w:cs="Arial" w:hint="default"/>
      </w:rPr>
    </w:lvl>
    <w:lvl w:ilvl="1" w:tplc="0C0C0003">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2" w15:restartNumberingAfterBreak="0">
    <w:nsid w:val="43C36525"/>
    <w:multiLevelType w:val="hybridMultilevel"/>
    <w:tmpl w:val="27F2F19E"/>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3" w15:restartNumberingAfterBreak="0">
    <w:nsid w:val="47E1374A"/>
    <w:multiLevelType w:val="hybridMultilevel"/>
    <w:tmpl w:val="9356E850"/>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4" w15:restartNumberingAfterBreak="0">
    <w:nsid w:val="48035FD1"/>
    <w:multiLevelType w:val="hybridMultilevel"/>
    <w:tmpl w:val="DD127924"/>
    <w:lvl w:ilvl="0" w:tplc="878C667A">
      <w:start w:val="13"/>
      <w:numFmt w:val="bullet"/>
      <w:lvlText w:val="-"/>
      <w:lvlJc w:val="left"/>
      <w:pPr>
        <w:ind w:left="1080" w:hanging="360"/>
      </w:pPr>
      <w:rPr>
        <w:rFonts w:ascii="Arial" w:eastAsia="Times New Roman"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5" w15:restartNumberingAfterBreak="0">
    <w:nsid w:val="4981300E"/>
    <w:multiLevelType w:val="hybridMultilevel"/>
    <w:tmpl w:val="C9D221C2"/>
    <w:lvl w:ilvl="0" w:tplc="1009000F">
      <w:start w:val="1"/>
      <w:numFmt w:val="decimal"/>
      <w:lvlText w:val="%1."/>
      <w:lvlJc w:val="left"/>
      <w:pPr>
        <w:ind w:left="1068" w:hanging="360"/>
      </w:pPr>
      <w:rPr>
        <w:rFonts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6" w15:restartNumberingAfterBreak="0">
    <w:nsid w:val="4EE90A90"/>
    <w:multiLevelType w:val="hybridMultilevel"/>
    <w:tmpl w:val="B412A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7C90A4D"/>
    <w:multiLevelType w:val="hybridMultilevel"/>
    <w:tmpl w:val="B0240498"/>
    <w:lvl w:ilvl="0" w:tplc="0C0C0001">
      <w:start w:val="1"/>
      <w:numFmt w:val="bullet"/>
      <w:lvlText w:val=""/>
      <w:lvlJc w:val="left"/>
      <w:pPr>
        <w:ind w:left="1428" w:hanging="360"/>
      </w:pPr>
      <w:rPr>
        <w:rFonts w:ascii="Symbol" w:hAnsi="Symbol" w:hint="default"/>
      </w:rPr>
    </w:lvl>
    <w:lvl w:ilvl="1" w:tplc="0C0C0003">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8" w15:restartNumberingAfterBreak="0">
    <w:nsid w:val="5B1A45F9"/>
    <w:multiLevelType w:val="hybridMultilevel"/>
    <w:tmpl w:val="53400F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A06A78"/>
    <w:multiLevelType w:val="hybridMultilevel"/>
    <w:tmpl w:val="863660F2"/>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30" w15:restartNumberingAfterBreak="0">
    <w:nsid w:val="63F03268"/>
    <w:multiLevelType w:val="hybridMultilevel"/>
    <w:tmpl w:val="4A1ECC44"/>
    <w:lvl w:ilvl="0" w:tplc="D054B570">
      <w:start w:val="1"/>
      <w:numFmt w:val="decimal"/>
      <w:lvlText w:val="%1."/>
      <w:lvlJc w:val="left"/>
      <w:pPr>
        <w:tabs>
          <w:tab w:val="num" w:pos="720"/>
        </w:tabs>
        <w:ind w:left="720" w:hanging="360"/>
      </w:pPr>
      <w:rPr>
        <w:rFonts w:hint="default"/>
        <w:b/>
        <w:sz w:val="22"/>
        <w:szCs w:val="22"/>
      </w:rPr>
    </w:lvl>
    <w:lvl w:ilvl="1" w:tplc="040C0019">
      <w:start w:val="1"/>
      <w:numFmt w:val="lowerLetter"/>
      <w:lvlText w:val="%2."/>
      <w:lvlJc w:val="left"/>
      <w:pPr>
        <w:tabs>
          <w:tab w:val="num" w:pos="1440"/>
        </w:tabs>
        <w:ind w:left="1440" w:hanging="360"/>
      </w:pPr>
    </w:lvl>
    <w:lvl w:ilvl="2" w:tplc="CA90707C">
      <w:numFmt w:val="bullet"/>
      <w:lvlText w:val="-"/>
      <w:lvlJc w:val="left"/>
      <w:pPr>
        <w:tabs>
          <w:tab w:val="num" w:pos="2340"/>
        </w:tabs>
        <w:ind w:left="2340" w:hanging="360"/>
      </w:pPr>
      <w:rPr>
        <w:rFonts w:ascii="Times New Roman" w:eastAsia="Times New Roman" w:hAnsi="Times New Roman" w:cs="Times New Roman" w:hint="default"/>
      </w:rPr>
    </w:lvl>
    <w:lvl w:ilvl="3" w:tplc="1292C596">
      <w:start w:val="2"/>
      <w:numFmt w:val="lowerLetter"/>
      <w:lvlText w:val="%4)"/>
      <w:lvlJc w:val="left"/>
      <w:pPr>
        <w:tabs>
          <w:tab w:val="num" w:pos="2880"/>
        </w:tabs>
        <w:ind w:left="2880" w:hanging="36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6637212A"/>
    <w:multiLevelType w:val="hybridMultilevel"/>
    <w:tmpl w:val="1AACC1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B2284E"/>
    <w:multiLevelType w:val="hybridMultilevel"/>
    <w:tmpl w:val="BFDCD36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3" w15:restartNumberingAfterBreak="0">
    <w:nsid w:val="6B9C151E"/>
    <w:multiLevelType w:val="hybridMultilevel"/>
    <w:tmpl w:val="92741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1A584E"/>
    <w:multiLevelType w:val="hybridMultilevel"/>
    <w:tmpl w:val="D098F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C139EF"/>
    <w:multiLevelType w:val="hybridMultilevel"/>
    <w:tmpl w:val="85E635FC"/>
    <w:lvl w:ilvl="0" w:tplc="37D2EA1A">
      <w:start w:val="13"/>
      <w:numFmt w:val="bullet"/>
      <w:lvlText w:val="-"/>
      <w:lvlJc w:val="left"/>
      <w:pPr>
        <w:ind w:left="1080" w:hanging="360"/>
      </w:pPr>
      <w:rPr>
        <w:rFonts w:ascii="Arial" w:eastAsia="Times New Roman"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6" w15:restartNumberingAfterBreak="0">
    <w:nsid w:val="72754463"/>
    <w:multiLevelType w:val="hybridMultilevel"/>
    <w:tmpl w:val="A09CF974"/>
    <w:lvl w:ilvl="0" w:tplc="0C0C0001">
      <w:start w:val="1"/>
      <w:numFmt w:val="bullet"/>
      <w:lvlText w:val=""/>
      <w:lvlJc w:val="left"/>
      <w:pPr>
        <w:ind w:left="1428" w:hanging="360"/>
      </w:pPr>
      <w:rPr>
        <w:rFonts w:ascii="Symbol" w:hAnsi="Symbol" w:hint="default"/>
      </w:rPr>
    </w:lvl>
    <w:lvl w:ilvl="1" w:tplc="0C0C0003">
      <w:start w:val="1"/>
      <w:numFmt w:val="bullet"/>
      <w:lvlText w:val="o"/>
      <w:lvlJc w:val="left"/>
      <w:pPr>
        <w:ind w:left="2148" w:hanging="360"/>
      </w:pPr>
      <w:rPr>
        <w:rFonts w:ascii="Courier New" w:hAnsi="Courier New" w:cs="Courier New" w:hint="default"/>
      </w:rPr>
    </w:lvl>
    <w:lvl w:ilvl="2" w:tplc="0C0C0005">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37" w15:restartNumberingAfterBreak="0">
    <w:nsid w:val="74925BA2"/>
    <w:multiLevelType w:val="hybridMultilevel"/>
    <w:tmpl w:val="1D24754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8" w15:restartNumberingAfterBreak="0">
    <w:nsid w:val="769B7887"/>
    <w:multiLevelType w:val="hybridMultilevel"/>
    <w:tmpl w:val="41C822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ACB1FF4"/>
    <w:multiLevelType w:val="hybridMultilevel"/>
    <w:tmpl w:val="F5320968"/>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40" w15:restartNumberingAfterBreak="0">
    <w:nsid w:val="7CDA787B"/>
    <w:multiLevelType w:val="hybridMultilevel"/>
    <w:tmpl w:val="CE088F0E"/>
    <w:lvl w:ilvl="0" w:tplc="0C0C0001">
      <w:start w:val="1"/>
      <w:numFmt w:val="bullet"/>
      <w:lvlText w:val=""/>
      <w:lvlJc w:val="left"/>
      <w:pPr>
        <w:ind w:left="1428" w:hanging="360"/>
      </w:pPr>
      <w:rPr>
        <w:rFonts w:ascii="Symbol" w:hAnsi="Symbol" w:hint="default"/>
      </w:rPr>
    </w:lvl>
    <w:lvl w:ilvl="1" w:tplc="0C0C0003">
      <w:start w:val="1"/>
      <w:numFmt w:val="bullet"/>
      <w:lvlText w:val="o"/>
      <w:lvlJc w:val="left"/>
      <w:pPr>
        <w:ind w:left="2148" w:hanging="360"/>
      </w:pPr>
      <w:rPr>
        <w:rFonts w:ascii="Courier New" w:hAnsi="Courier New" w:cs="Courier New" w:hint="default"/>
      </w:rPr>
    </w:lvl>
    <w:lvl w:ilvl="2" w:tplc="0C0C0005">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41" w15:restartNumberingAfterBreak="0">
    <w:nsid w:val="7D073F9D"/>
    <w:multiLevelType w:val="hybridMultilevel"/>
    <w:tmpl w:val="B77C8F00"/>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2" w15:restartNumberingAfterBreak="0">
    <w:nsid w:val="7D3810FA"/>
    <w:multiLevelType w:val="hybridMultilevel"/>
    <w:tmpl w:val="1026FD3A"/>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3" w15:restartNumberingAfterBreak="0">
    <w:nsid w:val="7E2F246B"/>
    <w:multiLevelType w:val="hybridMultilevel"/>
    <w:tmpl w:val="91D64D7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1670404968">
    <w:abstractNumId w:val="0"/>
  </w:num>
  <w:num w:numId="2" w16cid:durableId="10959698">
    <w:abstractNumId w:val="1"/>
  </w:num>
  <w:num w:numId="3" w16cid:durableId="1496338111">
    <w:abstractNumId w:val="2"/>
  </w:num>
  <w:num w:numId="4" w16cid:durableId="1935165967">
    <w:abstractNumId w:val="30"/>
  </w:num>
  <w:num w:numId="5" w16cid:durableId="238636370">
    <w:abstractNumId w:val="5"/>
  </w:num>
  <w:num w:numId="6" w16cid:durableId="2124033186">
    <w:abstractNumId w:val="23"/>
  </w:num>
  <w:num w:numId="7" w16cid:durableId="957226963">
    <w:abstractNumId w:val="7"/>
  </w:num>
  <w:num w:numId="8" w16cid:durableId="1949577222">
    <w:abstractNumId w:val="9"/>
  </w:num>
  <w:num w:numId="9" w16cid:durableId="168956720">
    <w:abstractNumId w:val="25"/>
  </w:num>
  <w:num w:numId="10" w16cid:durableId="590429987">
    <w:abstractNumId w:val="15"/>
  </w:num>
  <w:num w:numId="11" w16cid:durableId="1752236311">
    <w:abstractNumId w:val="11"/>
  </w:num>
  <w:num w:numId="12" w16cid:durableId="289559397">
    <w:abstractNumId w:val="10"/>
  </w:num>
  <w:num w:numId="13" w16cid:durableId="1271165269">
    <w:abstractNumId w:val="33"/>
  </w:num>
  <w:num w:numId="14" w16cid:durableId="2034960089">
    <w:abstractNumId w:val="3"/>
  </w:num>
  <w:num w:numId="15" w16cid:durableId="1070687097">
    <w:abstractNumId w:val="26"/>
  </w:num>
  <w:num w:numId="16" w16cid:durableId="237524340">
    <w:abstractNumId w:val="18"/>
  </w:num>
  <w:num w:numId="17" w16cid:durableId="1752465063">
    <w:abstractNumId w:val="32"/>
  </w:num>
  <w:num w:numId="18" w16cid:durableId="466168214">
    <w:abstractNumId w:val="17"/>
  </w:num>
  <w:num w:numId="19" w16cid:durableId="1909991658">
    <w:abstractNumId w:val="38"/>
  </w:num>
  <w:num w:numId="20" w16cid:durableId="106195828">
    <w:abstractNumId w:val="8"/>
  </w:num>
  <w:num w:numId="21" w16cid:durableId="1426608814">
    <w:abstractNumId w:val="28"/>
  </w:num>
  <w:num w:numId="22" w16cid:durableId="1678848851">
    <w:abstractNumId w:val="20"/>
  </w:num>
  <w:num w:numId="23" w16cid:durableId="1710837591">
    <w:abstractNumId w:val="34"/>
  </w:num>
  <w:num w:numId="24" w16cid:durableId="829516172">
    <w:abstractNumId w:val="31"/>
  </w:num>
  <w:num w:numId="25" w16cid:durableId="1161307559">
    <w:abstractNumId w:val="13"/>
  </w:num>
  <w:num w:numId="26" w16cid:durableId="750350725">
    <w:abstractNumId w:val="21"/>
  </w:num>
  <w:num w:numId="27" w16cid:durableId="852765153">
    <w:abstractNumId w:val="4"/>
  </w:num>
  <w:num w:numId="28" w16cid:durableId="1352994020">
    <w:abstractNumId w:val="24"/>
  </w:num>
  <w:num w:numId="29" w16cid:durableId="1007711090">
    <w:abstractNumId w:val="35"/>
  </w:num>
  <w:num w:numId="30" w16cid:durableId="1427188961">
    <w:abstractNumId w:val="6"/>
  </w:num>
  <w:num w:numId="31" w16cid:durableId="591937487">
    <w:abstractNumId w:val="19"/>
  </w:num>
  <w:num w:numId="32" w16cid:durableId="784271515">
    <w:abstractNumId w:val="40"/>
  </w:num>
  <w:num w:numId="33" w16cid:durableId="1576940170">
    <w:abstractNumId w:val="42"/>
  </w:num>
  <w:num w:numId="34" w16cid:durableId="559168694">
    <w:abstractNumId w:val="27"/>
  </w:num>
  <w:num w:numId="35" w16cid:durableId="680010646">
    <w:abstractNumId w:val="29"/>
  </w:num>
  <w:num w:numId="36" w16cid:durableId="1738624759">
    <w:abstractNumId w:val="16"/>
  </w:num>
  <w:num w:numId="37" w16cid:durableId="1282303755">
    <w:abstractNumId w:val="43"/>
  </w:num>
  <w:num w:numId="38" w16cid:durableId="100688272">
    <w:abstractNumId w:val="22"/>
  </w:num>
  <w:num w:numId="39" w16cid:durableId="2030716142">
    <w:abstractNumId w:val="12"/>
  </w:num>
  <w:num w:numId="40" w16cid:durableId="1213275989">
    <w:abstractNumId w:val="14"/>
  </w:num>
  <w:num w:numId="41" w16cid:durableId="752627926">
    <w:abstractNumId w:val="41"/>
  </w:num>
  <w:num w:numId="42" w16cid:durableId="1098019780">
    <w:abstractNumId w:val="37"/>
  </w:num>
  <w:num w:numId="43" w16cid:durableId="550918304">
    <w:abstractNumId w:val="39"/>
  </w:num>
  <w:num w:numId="44" w16cid:durableId="11430442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4EE"/>
    <w:rsid w:val="00001486"/>
    <w:rsid w:val="00013131"/>
    <w:rsid w:val="0001422E"/>
    <w:rsid w:val="0002012A"/>
    <w:rsid w:val="00040641"/>
    <w:rsid w:val="00043E09"/>
    <w:rsid w:val="00046B9F"/>
    <w:rsid w:val="000527A7"/>
    <w:rsid w:val="00054BDE"/>
    <w:rsid w:val="00060765"/>
    <w:rsid w:val="00093D01"/>
    <w:rsid w:val="000A2F3C"/>
    <w:rsid w:val="000A5032"/>
    <w:rsid w:val="000A54D2"/>
    <w:rsid w:val="000B3273"/>
    <w:rsid w:val="000C249F"/>
    <w:rsid w:val="000C4B74"/>
    <w:rsid w:val="000C5CF3"/>
    <w:rsid w:val="000C64C2"/>
    <w:rsid w:val="000F4BB4"/>
    <w:rsid w:val="00100F7F"/>
    <w:rsid w:val="001115A0"/>
    <w:rsid w:val="00117178"/>
    <w:rsid w:val="00140139"/>
    <w:rsid w:val="0017498C"/>
    <w:rsid w:val="001806EA"/>
    <w:rsid w:val="00193CE2"/>
    <w:rsid w:val="001958C9"/>
    <w:rsid w:val="001B15B0"/>
    <w:rsid w:val="001B496B"/>
    <w:rsid w:val="001C3280"/>
    <w:rsid w:val="001D2746"/>
    <w:rsid w:val="001D31EE"/>
    <w:rsid w:val="001E2E2D"/>
    <w:rsid w:val="001F4055"/>
    <w:rsid w:val="00205A81"/>
    <w:rsid w:val="00211E3C"/>
    <w:rsid w:val="002210DD"/>
    <w:rsid w:val="00227B85"/>
    <w:rsid w:val="0023258F"/>
    <w:rsid w:val="00232CDC"/>
    <w:rsid w:val="00237744"/>
    <w:rsid w:val="00243D69"/>
    <w:rsid w:val="002445AD"/>
    <w:rsid w:val="00253D95"/>
    <w:rsid w:val="00254DF6"/>
    <w:rsid w:val="00264BC0"/>
    <w:rsid w:val="002663E5"/>
    <w:rsid w:val="00266A43"/>
    <w:rsid w:val="00280F1B"/>
    <w:rsid w:val="00282FB6"/>
    <w:rsid w:val="00294CF6"/>
    <w:rsid w:val="00295582"/>
    <w:rsid w:val="002958C0"/>
    <w:rsid w:val="002A0997"/>
    <w:rsid w:val="002A7FE9"/>
    <w:rsid w:val="002B2CDA"/>
    <w:rsid w:val="002B47EA"/>
    <w:rsid w:val="002C10BF"/>
    <w:rsid w:val="002C3747"/>
    <w:rsid w:val="002E1406"/>
    <w:rsid w:val="002F622C"/>
    <w:rsid w:val="003222B5"/>
    <w:rsid w:val="00333690"/>
    <w:rsid w:val="00343E51"/>
    <w:rsid w:val="00346347"/>
    <w:rsid w:val="00354BB6"/>
    <w:rsid w:val="00357386"/>
    <w:rsid w:val="003723EC"/>
    <w:rsid w:val="00372C8E"/>
    <w:rsid w:val="00390FE1"/>
    <w:rsid w:val="00393759"/>
    <w:rsid w:val="003A5A75"/>
    <w:rsid w:val="003B0393"/>
    <w:rsid w:val="003B446C"/>
    <w:rsid w:val="003B7731"/>
    <w:rsid w:val="003C293C"/>
    <w:rsid w:val="003C298B"/>
    <w:rsid w:val="003C62DA"/>
    <w:rsid w:val="003D439B"/>
    <w:rsid w:val="003D5E1D"/>
    <w:rsid w:val="003D7BA1"/>
    <w:rsid w:val="003F7087"/>
    <w:rsid w:val="003F7DCB"/>
    <w:rsid w:val="00414E4D"/>
    <w:rsid w:val="004410B2"/>
    <w:rsid w:val="00460B3D"/>
    <w:rsid w:val="00480C98"/>
    <w:rsid w:val="004827B0"/>
    <w:rsid w:val="00484E58"/>
    <w:rsid w:val="00485EFA"/>
    <w:rsid w:val="0049244B"/>
    <w:rsid w:val="00492BDF"/>
    <w:rsid w:val="0049500F"/>
    <w:rsid w:val="004A05C3"/>
    <w:rsid w:val="004A7CAD"/>
    <w:rsid w:val="004C67A2"/>
    <w:rsid w:val="004D0CDC"/>
    <w:rsid w:val="004F6AE3"/>
    <w:rsid w:val="00506877"/>
    <w:rsid w:val="005134EE"/>
    <w:rsid w:val="005164FC"/>
    <w:rsid w:val="00530760"/>
    <w:rsid w:val="00537447"/>
    <w:rsid w:val="00556569"/>
    <w:rsid w:val="005618AE"/>
    <w:rsid w:val="00570112"/>
    <w:rsid w:val="00577A28"/>
    <w:rsid w:val="00580998"/>
    <w:rsid w:val="005964F6"/>
    <w:rsid w:val="005A5A0D"/>
    <w:rsid w:val="005D3AB4"/>
    <w:rsid w:val="005D5951"/>
    <w:rsid w:val="005E1CE4"/>
    <w:rsid w:val="005F2AC9"/>
    <w:rsid w:val="006102CE"/>
    <w:rsid w:val="0061076D"/>
    <w:rsid w:val="00610F46"/>
    <w:rsid w:val="0061612D"/>
    <w:rsid w:val="0061796F"/>
    <w:rsid w:val="00626731"/>
    <w:rsid w:val="00634A6E"/>
    <w:rsid w:val="00644542"/>
    <w:rsid w:val="00652D99"/>
    <w:rsid w:val="006613C6"/>
    <w:rsid w:val="0066536D"/>
    <w:rsid w:val="00680BEF"/>
    <w:rsid w:val="006A44D2"/>
    <w:rsid w:val="006B4E65"/>
    <w:rsid w:val="006C1793"/>
    <w:rsid w:val="006F3172"/>
    <w:rsid w:val="006F4274"/>
    <w:rsid w:val="00701BED"/>
    <w:rsid w:val="007124A7"/>
    <w:rsid w:val="0072105D"/>
    <w:rsid w:val="00731DB3"/>
    <w:rsid w:val="00732CCF"/>
    <w:rsid w:val="00732FF1"/>
    <w:rsid w:val="00733347"/>
    <w:rsid w:val="007549B9"/>
    <w:rsid w:val="007561EA"/>
    <w:rsid w:val="00761D40"/>
    <w:rsid w:val="00766E00"/>
    <w:rsid w:val="007719A1"/>
    <w:rsid w:val="00774940"/>
    <w:rsid w:val="0079415A"/>
    <w:rsid w:val="0079727F"/>
    <w:rsid w:val="007A6B66"/>
    <w:rsid w:val="007B5A12"/>
    <w:rsid w:val="007C20D0"/>
    <w:rsid w:val="007C6A06"/>
    <w:rsid w:val="007D0F4D"/>
    <w:rsid w:val="007D1FB4"/>
    <w:rsid w:val="007D7CC6"/>
    <w:rsid w:val="007E04ED"/>
    <w:rsid w:val="007E220C"/>
    <w:rsid w:val="00802215"/>
    <w:rsid w:val="008031FF"/>
    <w:rsid w:val="008143DC"/>
    <w:rsid w:val="00815C4C"/>
    <w:rsid w:val="008207F7"/>
    <w:rsid w:val="0082775C"/>
    <w:rsid w:val="00833D85"/>
    <w:rsid w:val="0083794D"/>
    <w:rsid w:val="00843DA3"/>
    <w:rsid w:val="00845863"/>
    <w:rsid w:val="00845DDB"/>
    <w:rsid w:val="008478D2"/>
    <w:rsid w:val="00853081"/>
    <w:rsid w:val="00863166"/>
    <w:rsid w:val="00875F2D"/>
    <w:rsid w:val="00883637"/>
    <w:rsid w:val="008B5921"/>
    <w:rsid w:val="008D3371"/>
    <w:rsid w:val="00920E26"/>
    <w:rsid w:val="00927AE1"/>
    <w:rsid w:val="00945E9B"/>
    <w:rsid w:val="00955D6C"/>
    <w:rsid w:val="00955D97"/>
    <w:rsid w:val="00963E48"/>
    <w:rsid w:val="00970B29"/>
    <w:rsid w:val="0097339F"/>
    <w:rsid w:val="009837BA"/>
    <w:rsid w:val="009837DF"/>
    <w:rsid w:val="009B1345"/>
    <w:rsid w:val="009B163C"/>
    <w:rsid w:val="009D08A4"/>
    <w:rsid w:val="009D1A1A"/>
    <w:rsid w:val="009E7E46"/>
    <w:rsid w:val="009F3525"/>
    <w:rsid w:val="00A02439"/>
    <w:rsid w:val="00A05ED0"/>
    <w:rsid w:val="00A06C01"/>
    <w:rsid w:val="00A07913"/>
    <w:rsid w:val="00A15E41"/>
    <w:rsid w:val="00A4175E"/>
    <w:rsid w:val="00A50F07"/>
    <w:rsid w:val="00A52841"/>
    <w:rsid w:val="00A619E7"/>
    <w:rsid w:val="00A70518"/>
    <w:rsid w:val="00A71F03"/>
    <w:rsid w:val="00A83CB8"/>
    <w:rsid w:val="00A92FBF"/>
    <w:rsid w:val="00AA1F3B"/>
    <w:rsid w:val="00AA3774"/>
    <w:rsid w:val="00AB5BB3"/>
    <w:rsid w:val="00AC016D"/>
    <w:rsid w:val="00AC30AB"/>
    <w:rsid w:val="00AC7019"/>
    <w:rsid w:val="00AD0B9F"/>
    <w:rsid w:val="00AD6D8A"/>
    <w:rsid w:val="00AE4065"/>
    <w:rsid w:val="00AF310F"/>
    <w:rsid w:val="00AF3DF0"/>
    <w:rsid w:val="00B04063"/>
    <w:rsid w:val="00B05E2C"/>
    <w:rsid w:val="00B133E6"/>
    <w:rsid w:val="00B1351A"/>
    <w:rsid w:val="00B15B27"/>
    <w:rsid w:val="00B203E1"/>
    <w:rsid w:val="00B35FBE"/>
    <w:rsid w:val="00B3690C"/>
    <w:rsid w:val="00B524C2"/>
    <w:rsid w:val="00B53D59"/>
    <w:rsid w:val="00B565E6"/>
    <w:rsid w:val="00B86D42"/>
    <w:rsid w:val="00B93978"/>
    <w:rsid w:val="00B951A6"/>
    <w:rsid w:val="00B9711B"/>
    <w:rsid w:val="00BA3124"/>
    <w:rsid w:val="00BB01F7"/>
    <w:rsid w:val="00BD7ACE"/>
    <w:rsid w:val="00BE26ED"/>
    <w:rsid w:val="00BE54A8"/>
    <w:rsid w:val="00C0314E"/>
    <w:rsid w:val="00C21713"/>
    <w:rsid w:val="00C22009"/>
    <w:rsid w:val="00C3268E"/>
    <w:rsid w:val="00C35EFD"/>
    <w:rsid w:val="00C36191"/>
    <w:rsid w:val="00C40620"/>
    <w:rsid w:val="00C513A5"/>
    <w:rsid w:val="00C7124F"/>
    <w:rsid w:val="00C714D5"/>
    <w:rsid w:val="00C746F7"/>
    <w:rsid w:val="00C74DC6"/>
    <w:rsid w:val="00C77165"/>
    <w:rsid w:val="00C84023"/>
    <w:rsid w:val="00C84657"/>
    <w:rsid w:val="00C945C3"/>
    <w:rsid w:val="00CC02D6"/>
    <w:rsid w:val="00CC3EB6"/>
    <w:rsid w:val="00CC4970"/>
    <w:rsid w:val="00CD100B"/>
    <w:rsid w:val="00CD30BC"/>
    <w:rsid w:val="00CE0DB8"/>
    <w:rsid w:val="00CE1D0D"/>
    <w:rsid w:val="00CF1BF0"/>
    <w:rsid w:val="00CF1F77"/>
    <w:rsid w:val="00CF2CD6"/>
    <w:rsid w:val="00CF5AED"/>
    <w:rsid w:val="00D00081"/>
    <w:rsid w:val="00D00D18"/>
    <w:rsid w:val="00D14BDA"/>
    <w:rsid w:val="00D15D4B"/>
    <w:rsid w:val="00D2040F"/>
    <w:rsid w:val="00D53317"/>
    <w:rsid w:val="00D610DE"/>
    <w:rsid w:val="00D752CC"/>
    <w:rsid w:val="00D80EBA"/>
    <w:rsid w:val="00D83511"/>
    <w:rsid w:val="00D83E9F"/>
    <w:rsid w:val="00D85058"/>
    <w:rsid w:val="00DA266A"/>
    <w:rsid w:val="00DC1C56"/>
    <w:rsid w:val="00DD062E"/>
    <w:rsid w:val="00DD3494"/>
    <w:rsid w:val="00DD3CB2"/>
    <w:rsid w:val="00DD5377"/>
    <w:rsid w:val="00DD60D0"/>
    <w:rsid w:val="00DF2D8E"/>
    <w:rsid w:val="00E014AA"/>
    <w:rsid w:val="00E12DBD"/>
    <w:rsid w:val="00E14415"/>
    <w:rsid w:val="00E22849"/>
    <w:rsid w:val="00E23798"/>
    <w:rsid w:val="00E23E71"/>
    <w:rsid w:val="00E34B84"/>
    <w:rsid w:val="00E51EEF"/>
    <w:rsid w:val="00E52C4F"/>
    <w:rsid w:val="00E664C5"/>
    <w:rsid w:val="00E91CB8"/>
    <w:rsid w:val="00EA424A"/>
    <w:rsid w:val="00EB793A"/>
    <w:rsid w:val="00ED2ABA"/>
    <w:rsid w:val="00EE139B"/>
    <w:rsid w:val="00F005E7"/>
    <w:rsid w:val="00F06AAD"/>
    <w:rsid w:val="00F173A1"/>
    <w:rsid w:val="00F20F3B"/>
    <w:rsid w:val="00F20F43"/>
    <w:rsid w:val="00F25466"/>
    <w:rsid w:val="00F27252"/>
    <w:rsid w:val="00F43037"/>
    <w:rsid w:val="00F454D7"/>
    <w:rsid w:val="00F52235"/>
    <w:rsid w:val="00F55AC9"/>
    <w:rsid w:val="00F80A42"/>
    <w:rsid w:val="00F80ED5"/>
    <w:rsid w:val="00F96B2D"/>
    <w:rsid w:val="00FA47D0"/>
    <w:rsid w:val="00FC36F0"/>
    <w:rsid w:val="00FD2C55"/>
    <w:rsid w:val="00FD4213"/>
    <w:rsid w:val="00FE7D9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5D26841A"/>
  <w15:chartTrackingRefBased/>
  <w15:docId w15:val="{F36ECE8B-D426-4614-B43C-8980DD80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347"/>
    <w:pPr>
      <w:suppressAutoHyphens/>
    </w:pPr>
    <w:rPr>
      <w:sz w:val="24"/>
      <w:szCs w:val="24"/>
      <w:lang w:eastAsia="ar-SA"/>
    </w:rPr>
  </w:style>
  <w:style w:type="paragraph" w:styleId="Titre1">
    <w:name w:val="heading 1"/>
    <w:basedOn w:val="Normal"/>
    <w:next w:val="Normal"/>
    <w:qFormat/>
    <w:pPr>
      <w:keepNext/>
      <w:numPr>
        <w:numId w:val="1"/>
      </w:numPr>
      <w:jc w:val="center"/>
      <w:outlineLvl w:val="0"/>
    </w:pPr>
    <w:rPr>
      <w:sz w:val="32"/>
    </w:rPr>
  </w:style>
  <w:style w:type="paragraph" w:styleId="Titre2">
    <w:name w:val="heading 2"/>
    <w:basedOn w:val="Normal"/>
    <w:next w:val="Normal"/>
    <w:qFormat/>
    <w:pPr>
      <w:keepNext/>
      <w:numPr>
        <w:ilvl w:val="1"/>
        <w:numId w:val="1"/>
      </w:numPr>
      <w:ind w:left="720" w:firstLine="720"/>
      <w:outlineLvl w:val="1"/>
    </w:pPr>
    <w:rPr>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cs="Wingdings" w:hint="default"/>
      <w:sz w:val="22"/>
    </w:rPr>
  </w:style>
  <w:style w:type="character" w:customStyle="1" w:styleId="WW8Num1z1">
    <w:name w:val="WW8Num1z1"/>
    <w:rPr>
      <w:rFonts w:ascii="Courier New" w:hAnsi="Courier New" w:cs="Courier New" w:hint="default"/>
    </w:rPr>
  </w:style>
  <w:style w:type="character" w:customStyle="1" w:styleId="WW8Num1z3">
    <w:name w:val="WW8Num1z3"/>
    <w:rPr>
      <w:rFonts w:ascii="Symbol" w:hAnsi="Symbol" w:cs="Symbol" w:hint="default"/>
    </w:rPr>
  </w:style>
  <w:style w:type="character" w:customStyle="1" w:styleId="WW8Num2z0">
    <w:name w:val="WW8Num2z0"/>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rPr>
      <w:rFonts w:ascii="Times New Roman" w:eastAsia="Times New Roman" w:hAnsi="Times New Roman" w:cs="Times New Roman" w:hint="default"/>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rPr>
      <w:rFonts w:ascii="Times New Roman" w:eastAsia="Times New Roman" w:hAnsi="Times New Roman" w:cs="Times New Roman" w:hint="default"/>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rPr>
      <w:rFonts w:ascii="Times New Roman" w:eastAsia="Times New Roman" w:hAnsi="Times New Roman" w:cs="Times New Roman" w:hint="default"/>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hAnsi="Calibri" w:cs="Calibri" w:hint="default"/>
      <w:sz w:val="22"/>
    </w:rPr>
  </w:style>
  <w:style w:type="character" w:customStyle="1" w:styleId="WW8Num8z1">
    <w:name w:val="WW8Num8z1"/>
  </w:style>
  <w:style w:type="character" w:customStyle="1" w:styleId="WW8Num8z2">
    <w:name w:val="WW8Num8z2"/>
    <w:rPr>
      <w:rFonts w:ascii="Times New Roman" w:eastAsia="Times New Roman" w:hAnsi="Times New Roman" w:cs="Times New Roman" w:hint="default"/>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3">
    <w:name w:val="WW8Num9z3"/>
    <w:rPr>
      <w:rFonts w:ascii="Symbol" w:hAnsi="Symbol" w:cs="Symbol" w:hint="default"/>
    </w:rPr>
  </w:style>
  <w:style w:type="character" w:customStyle="1" w:styleId="Policepardfaut1">
    <w:name w:val="Police par défaut1"/>
  </w:style>
  <w:style w:type="character" w:styleId="Lienhypertexte">
    <w:name w:val="Hyperlink"/>
    <w:rPr>
      <w:color w:val="0000FF"/>
      <w:u w:val="single"/>
    </w:rPr>
  </w:style>
  <w:style w:type="character" w:styleId="Lienhypertextesuivivisit">
    <w:name w:val="FollowedHyperlink"/>
    <w:rPr>
      <w:color w:val="800080"/>
      <w:u w:val="single"/>
    </w:rPr>
  </w:style>
  <w:style w:type="character" w:customStyle="1" w:styleId="HeaderChar">
    <w:name w:val="Header Char"/>
    <w:rPr>
      <w:sz w:val="24"/>
      <w:szCs w:val="24"/>
    </w:rPr>
  </w:style>
  <w:style w:type="character" w:customStyle="1" w:styleId="FooterChar">
    <w:name w:val="Footer Char"/>
    <w:rPr>
      <w:sz w:val="24"/>
      <w:szCs w:val="24"/>
    </w:rPr>
  </w:style>
  <w:style w:type="paragraph" w:customStyle="1" w:styleId="Heading">
    <w:name w:val="Heading"/>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re">
    <w:name w:val="Title"/>
    <w:basedOn w:val="Normal"/>
    <w:next w:val="Sous-titre"/>
    <w:qFormat/>
    <w:pPr>
      <w:jc w:val="center"/>
    </w:pPr>
    <w:rPr>
      <w:sz w:val="32"/>
    </w:rPr>
  </w:style>
  <w:style w:type="paragraph" w:styleId="Sous-titre">
    <w:name w:val="Subtitle"/>
    <w:basedOn w:val="Heading"/>
    <w:next w:val="Corpsdetexte"/>
    <w:qFormat/>
    <w:pPr>
      <w:jc w:val="center"/>
    </w:pPr>
    <w:rPr>
      <w:i/>
      <w:iCs/>
    </w:rPr>
  </w:style>
  <w:style w:type="paragraph" w:styleId="Textedebulles">
    <w:name w:val="Balloon Text"/>
    <w:basedOn w:val="Normal"/>
    <w:rPr>
      <w:rFonts w:ascii="Tahoma" w:hAnsi="Tahoma" w:cs="Tahoma"/>
      <w:sz w:val="16"/>
      <w:szCs w:val="16"/>
    </w:rPr>
  </w:style>
  <w:style w:type="paragraph" w:styleId="Paragraphedeliste">
    <w:name w:val="List Paragraph"/>
    <w:basedOn w:val="Normal"/>
    <w:uiPriority w:val="34"/>
    <w:qFormat/>
    <w:pPr>
      <w:ind w:left="708"/>
    </w:pPr>
  </w:style>
  <w:style w:type="paragraph" w:styleId="En-tte">
    <w:name w:val="header"/>
    <w:basedOn w:val="Normal"/>
    <w:pPr>
      <w:tabs>
        <w:tab w:val="center" w:pos="4703"/>
        <w:tab w:val="right" w:pos="9406"/>
      </w:tabs>
    </w:pPr>
  </w:style>
  <w:style w:type="paragraph" w:styleId="Pieddepage">
    <w:name w:val="footer"/>
    <w:basedOn w:val="Normal"/>
    <w:pPr>
      <w:tabs>
        <w:tab w:val="center" w:pos="4703"/>
        <w:tab w:val="right" w:pos="9406"/>
      </w:tabs>
    </w:pPr>
  </w:style>
  <w:style w:type="paragraph" w:customStyle="1" w:styleId="WW-Default">
    <w:name w:val="WW-Default"/>
    <w:pPr>
      <w:suppressAutoHyphens/>
      <w:autoSpaceDE w:val="0"/>
    </w:pPr>
    <w:rPr>
      <w:rFonts w:ascii="Arial" w:hAnsi="Arial" w:cs="Arial"/>
      <w:color w:val="000000"/>
      <w:sz w:val="24"/>
      <w:szCs w:val="24"/>
      <w:lang w:eastAsia="ar-SA"/>
    </w:rPr>
  </w:style>
  <w:style w:type="character" w:styleId="Marquedecommentaire">
    <w:name w:val="annotation reference"/>
    <w:uiPriority w:val="99"/>
    <w:semiHidden/>
    <w:unhideWhenUsed/>
    <w:rsid w:val="005134EE"/>
    <w:rPr>
      <w:sz w:val="16"/>
      <w:szCs w:val="16"/>
    </w:rPr>
  </w:style>
  <w:style w:type="paragraph" w:styleId="Commentaire">
    <w:name w:val="annotation text"/>
    <w:basedOn w:val="Normal"/>
    <w:link w:val="CommentaireCar"/>
    <w:uiPriority w:val="99"/>
    <w:semiHidden/>
    <w:unhideWhenUsed/>
    <w:rsid w:val="005134EE"/>
    <w:rPr>
      <w:sz w:val="20"/>
      <w:szCs w:val="20"/>
    </w:rPr>
  </w:style>
  <w:style w:type="character" w:customStyle="1" w:styleId="CommentaireCar">
    <w:name w:val="Commentaire Car"/>
    <w:link w:val="Commentaire"/>
    <w:uiPriority w:val="99"/>
    <w:semiHidden/>
    <w:rsid w:val="005134EE"/>
    <w:rPr>
      <w:lang w:val="fr-CA" w:eastAsia="ar-SA"/>
    </w:rPr>
  </w:style>
  <w:style w:type="paragraph" w:styleId="Objetducommentaire">
    <w:name w:val="annotation subject"/>
    <w:basedOn w:val="Commentaire"/>
    <w:next w:val="Commentaire"/>
    <w:link w:val="ObjetducommentaireCar"/>
    <w:uiPriority w:val="99"/>
    <w:semiHidden/>
    <w:unhideWhenUsed/>
    <w:rsid w:val="005134EE"/>
    <w:rPr>
      <w:b/>
      <w:bCs/>
    </w:rPr>
  </w:style>
  <w:style w:type="character" w:customStyle="1" w:styleId="ObjetducommentaireCar">
    <w:name w:val="Objet du commentaire Car"/>
    <w:link w:val="Objetducommentaire"/>
    <w:uiPriority w:val="99"/>
    <w:semiHidden/>
    <w:rsid w:val="005134EE"/>
    <w:rPr>
      <w:b/>
      <w:bCs/>
      <w:lang w:val="fr-CA" w:eastAsia="ar-SA"/>
    </w:rPr>
  </w:style>
  <w:style w:type="paragraph" w:customStyle="1" w:styleId="Default">
    <w:name w:val="Default"/>
    <w:rsid w:val="00343E51"/>
    <w:pPr>
      <w:autoSpaceDE w:val="0"/>
      <w:autoSpaceDN w:val="0"/>
      <w:adjustRightInd w:val="0"/>
    </w:pPr>
    <w:rPr>
      <w:rFonts w:ascii="Arial" w:hAnsi="Arial" w:cs="Arial"/>
      <w:color w:val="000000"/>
      <w:sz w:val="24"/>
      <w:szCs w:val="24"/>
    </w:rPr>
  </w:style>
  <w:style w:type="character" w:customStyle="1" w:styleId="UnresolvedMention1">
    <w:name w:val="Unresolved Mention1"/>
    <w:basedOn w:val="Policepardfaut"/>
    <w:uiPriority w:val="99"/>
    <w:semiHidden/>
    <w:unhideWhenUsed/>
    <w:rsid w:val="00414E4D"/>
    <w:rPr>
      <w:color w:val="605E5C"/>
      <w:shd w:val="clear" w:color="auto" w:fill="E1DFDD"/>
    </w:rPr>
  </w:style>
  <w:style w:type="table" w:styleId="Grilledutableau">
    <w:name w:val="Table Grid"/>
    <w:basedOn w:val="TableauNormal"/>
    <w:uiPriority w:val="59"/>
    <w:rsid w:val="00414E4D"/>
    <w:rPr>
      <w:rFonts w:asciiTheme="minorHAnsi" w:eastAsiaTheme="minorHAnsi" w:hAnsiTheme="minorHAnsi" w:cstheme="minorBidi"/>
      <w:sz w:val="24"/>
      <w:szCs w:val="24"/>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Policepardfaut"/>
    <w:uiPriority w:val="99"/>
    <w:semiHidden/>
    <w:unhideWhenUsed/>
    <w:rsid w:val="0023258F"/>
    <w:rPr>
      <w:color w:val="605E5C"/>
      <w:shd w:val="clear" w:color="auto" w:fill="E1DFDD"/>
    </w:rPr>
  </w:style>
  <w:style w:type="character" w:customStyle="1" w:styleId="UnresolvedMention3">
    <w:name w:val="Unresolved Mention3"/>
    <w:basedOn w:val="Policepardfaut"/>
    <w:uiPriority w:val="99"/>
    <w:semiHidden/>
    <w:unhideWhenUsed/>
    <w:rsid w:val="003222B5"/>
    <w:rPr>
      <w:color w:val="605E5C"/>
      <w:shd w:val="clear" w:color="auto" w:fill="E1DFDD"/>
    </w:rPr>
  </w:style>
  <w:style w:type="character" w:customStyle="1" w:styleId="Mentionnonrsolue1">
    <w:name w:val="Mention non résolue1"/>
    <w:basedOn w:val="Policepardfaut"/>
    <w:uiPriority w:val="99"/>
    <w:semiHidden/>
    <w:unhideWhenUsed/>
    <w:rsid w:val="00117178"/>
    <w:rPr>
      <w:color w:val="605E5C"/>
      <w:shd w:val="clear" w:color="auto" w:fill="E1DFDD"/>
    </w:rPr>
  </w:style>
  <w:style w:type="character" w:styleId="Mentionnonrsolue">
    <w:name w:val="Unresolved Mention"/>
    <w:basedOn w:val="Policepardfaut"/>
    <w:uiPriority w:val="99"/>
    <w:semiHidden/>
    <w:unhideWhenUsed/>
    <w:rsid w:val="00C32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44337">
      <w:bodyDiv w:val="1"/>
      <w:marLeft w:val="0"/>
      <w:marRight w:val="0"/>
      <w:marTop w:val="0"/>
      <w:marBottom w:val="0"/>
      <w:divBdr>
        <w:top w:val="none" w:sz="0" w:space="0" w:color="auto"/>
        <w:left w:val="none" w:sz="0" w:space="0" w:color="auto"/>
        <w:bottom w:val="none" w:sz="0" w:space="0" w:color="auto"/>
        <w:right w:val="none" w:sz="0" w:space="0" w:color="auto"/>
      </w:divBdr>
    </w:div>
    <w:div w:id="936137483">
      <w:bodyDiv w:val="1"/>
      <w:marLeft w:val="0"/>
      <w:marRight w:val="0"/>
      <w:marTop w:val="0"/>
      <w:marBottom w:val="0"/>
      <w:divBdr>
        <w:top w:val="none" w:sz="0" w:space="0" w:color="auto"/>
        <w:left w:val="none" w:sz="0" w:space="0" w:color="auto"/>
        <w:bottom w:val="none" w:sz="0" w:space="0" w:color="auto"/>
        <w:right w:val="none" w:sz="0" w:space="0" w:color="auto"/>
      </w:divBdr>
    </w:div>
    <w:div w:id="161482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9F6E7D-BEB1-204F-AC30-9BD4F645EAAD}">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52336B98498E43AC9572A6FA50282B" ma:contentTypeVersion="29" ma:contentTypeDescription="Create a new document." ma:contentTypeScope="" ma:versionID="846757a03acae042eed5feb8b295355e">
  <xsd:schema xmlns:xsd="http://www.w3.org/2001/XMLSchema" xmlns:xs="http://www.w3.org/2001/XMLSchema" xmlns:p="http://schemas.microsoft.com/office/2006/metadata/properties" xmlns:ns3="717987ee-c82c-4776-b480-5ff807c8c756" xmlns:ns4="41cffffa-8dd5-4313-8dd0-b34bdcf68c09" targetNamespace="http://schemas.microsoft.com/office/2006/metadata/properties" ma:root="true" ma:fieldsID="0ee73730acac246fab553394ab273a75" ns3:_="" ns4:_="">
    <xsd:import namespace="717987ee-c82c-4776-b480-5ff807c8c756"/>
    <xsd:import namespace="41cffffa-8dd5-4313-8dd0-b34bdcf68c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987ee-c82c-4776-b480-5ff807c8c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5" nillable="true" ma:displayName="Invited Teachers" ma:internalName="Invited_Teachers">
      <xsd:simpleType>
        <xsd:restriction base="dms:Note">
          <xsd:maxLength value="255"/>
        </xsd:restriction>
      </xsd:simpleType>
    </xsd:element>
    <xsd:element name="Invited_Students" ma:index="26" nillable="true" ma:displayName="Invited Students" ma:internalName="Invited_Student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Teacher_Only_SectionGroup" ma:index="28" nillable="true" ma:displayName="Has Teacher Only SectionGroup" ma:internalName="Has_Teacher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ffffa-8dd5-4313-8dd0-b34bdcf68c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ppVersion xmlns="717987ee-c82c-4776-b480-5ff807c8c756" xsi:nil="true"/>
    <Invited_Teachers xmlns="717987ee-c82c-4776-b480-5ff807c8c756" xsi:nil="true"/>
    <IsNotebookLocked xmlns="717987ee-c82c-4776-b480-5ff807c8c756" xsi:nil="true"/>
    <Templates xmlns="717987ee-c82c-4776-b480-5ff807c8c756" xsi:nil="true"/>
    <Self_Registration_Enabled xmlns="717987ee-c82c-4776-b480-5ff807c8c756" xsi:nil="true"/>
    <Teachers xmlns="717987ee-c82c-4776-b480-5ff807c8c756">
      <UserInfo>
        <DisplayName/>
        <AccountId xsi:nil="true"/>
        <AccountType/>
      </UserInfo>
    </Teachers>
    <Student_Groups xmlns="717987ee-c82c-4776-b480-5ff807c8c756">
      <UserInfo>
        <DisplayName/>
        <AccountId xsi:nil="true"/>
        <AccountType/>
      </UserInfo>
    </Student_Groups>
    <Has_Teacher_Only_SectionGroup xmlns="717987ee-c82c-4776-b480-5ff807c8c756" xsi:nil="true"/>
    <NotebookType xmlns="717987ee-c82c-4776-b480-5ff807c8c756" xsi:nil="true"/>
    <Students xmlns="717987ee-c82c-4776-b480-5ff807c8c756">
      <UserInfo>
        <DisplayName/>
        <AccountId xsi:nil="true"/>
        <AccountType/>
      </UserInfo>
    </Students>
    <Invited_Students xmlns="717987ee-c82c-4776-b480-5ff807c8c756" xsi:nil="true"/>
    <FolderType xmlns="717987ee-c82c-4776-b480-5ff807c8c756" xsi:nil="true"/>
    <CultureName xmlns="717987ee-c82c-4776-b480-5ff807c8c756" xsi:nil="true"/>
    <Owner xmlns="717987ee-c82c-4776-b480-5ff807c8c756">
      <UserInfo>
        <DisplayName/>
        <AccountId xsi:nil="true"/>
        <AccountType/>
      </UserInfo>
    </Owner>
    <TeamsChannelId xmlns="717987ee-c82c-4776-b480-5ff807c8c756" xsi:nil="true"/>
    <DefaultSectionNames xmlns="717987ee-c82c-4776-b480-5ff807c8c756" xsi:nil="true"/>
    <Is_Collaboration_Space_Locked xmlns="717987ee-c82c-4776-b480-5ff807c8c756" xsi:nil="true"/>
    <Math_Settings xmlns="717987ee-c82c-4776-b480-5ff807c8c7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A9818-E22C-4C1C-89B7-D6F6A2B21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987ee-c82c-4776-b480-5ff807c8c756"/>
    <ds:schemaRef ds:uri="41cffffa-8dd5-4313-8dd0-b34bdcf68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BFE6A-F5B5-4989-A6F5-0AAA21537F55}">
  <ds:schemaRefs>
    <ds:schemaRef ds:uri="http://schemas.openxmlformats.org/officeDocument/2006/bibliography"/>
  </ds:schemaRefs>
</ds:datastoreItem>
</file>

<file path=customXml/itemProps3.xml><?xml version="1.0" encoding="utf-8"?>
<ds:datastoreItem xmlns:ds="http://schemas.openxmlformats.org/officeDocument/2006/customXml" ds:itemID="{4DEFBCD3-116D-4771-9C86-1FCABD6218F6}">
  <ds:schemaRefs>
    <ds:schemaRef ds:uri="http://schemas.microsoft.com/office/2006/metadata/properties"/>
    <ds:schemaRef ds:uri="http://schemas.microsoft.com/office/infopath/2007/PartnerControls"/>
    <ds:schemaRef ds:uri="717987ee-c82c-4776-b480-5ff807c8c756"/>
  </ds:schemaRefs>
</ds:datastoreItem>
</file>

<file path=customXml/itemProps4.xml><?xml version="1.0" encoding="utf-8"?>
<ds:datastoreItem xmlns:ds="http://schemas.openxmlformats.org/officeDocument/2006/customXml" ds:itemID="{2BAA0E90-D521-4F22-92F9-F30560009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4324</Characters>
  <Application>Microsoft Office Word</Application>
  <DocSecurity>4</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Comité parental d’appui à l’école</vt:lpstr>
      <vt:lpstr>Comité parental d’appui à l’école</vt:lpstr>
    </vt:vector>
  </TitlesOfParts>
  <Company>Microsoft</Company>
  <LinksUpToDate>false</LinksUpToDate>
  <CharactersWithSpaces>5100</CharactersWithSpaces>
  <SharedDoc>false</SharedDoc>
  <HLinks>
    <vt:vector size="24" baseType="variant">
      <vt:variant>
        <vt:i4>5242895</vt:i4>
      </vt:variant>
      <vt:variant>
        <vt:i4>15</vt:i4>
      </vt:variant>
      <vt:variant>
        <vt:i4>0</vt:i4>
      </vt:variant>
      <vt:variant>
        <vt:i4>5</vt:i4>
      </vt:variant>
      <vt:variant>
        <vt:lpwstr>http://francophonesud.nbed.nb.ca/wp-content/uploads/2013/01/PV-assermentation-12-juillet-2016.pdf</vt:lpwstr>
      </vt:variant>
      <vt:variant>
        <vt:lpwstr/>
      </vt:variant>
      <vt:variant>
        <vt:i4>1048581</vt:i4>
      </vt:variant>
      <vt:variant>
        <vt:i4>12</vt:i4>
      </vt:variant>
      <vt:variant>
        <vt:i4>0</vt:i4>
      </vt:variant>
      <vt:variant>
        <vt:i4>5</vt:i4>
      </vt:variant>
      <vt:variant>
        <vt:lpwstr>http://francophonesud.nbed.nb.ca/wp-content/uploads/2013/01/PV-40e-assembl%C3%A9e-ordinaire-14-juin-2016-PETL.pdf</vt:lpwstr>
      </vt:variant>
      <vt:variant>
        <vt:lpwstr/>
      </vt:variant>
      <vt:variant>
        <vt:i4>7864354</vt:i4>
      </vt:variant>
      <vt:variant>
        <vt:i4>9</vt:i4>
      </vt:variant>
      <vt:variant>
        <vt:i4>0</vt:i4>
      </vt:variant>
      <vt:variant>
        <vt:i4>5</vt:i4>
      </vt:variant>
      <vt:variant>
        <vt:lpwstr>http://francophonesud.nbed.nb.ca/wp-content/uploads/2013/01/PV-39e-assembl%C3%A9e-ordinaire-10-mai-2016-%C3%89claireurs.pdf</vt:lpwstr>
      </vt:variant>
      <vt:variant>
        <vt:lpwstr/>
      </vt:variant>
      <vt:variant>
        <vt:i4>4522012</vt:i4>
      </vt:variant>
      <vt:variant>
        <vt:i4>6</vt:i4>
      </vt:variant>
      <vt:variant>
        <vt:i4>0</vt:i4>
      </vt:variant>
      <vt:variant>
        <vt:i4>5</vt:i4>
      </vt:variant>
      <vt:variant>
        <vt:lpwstr>http://francophonesud.nbed.nb.ca/wp-content/uploads/2013/01/PV-38e-assembl%C3%A9e-ordinaire-12-avril-2016-Camille-Vautour.pdf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parental d’appui à l’école</dc:title>
  <dc:subject/>
  <dc:creator>preferred customer</dc:creator>
  <cp:keywords/>
  <dc:description/>
  <cp:lastModifiedBy>Guillemette, Marie-Claude (DSF-S)</cp:lastModifiedBy>
  <cp:revision>2</cp:revision>
  <cp:lastPrinted>2017-09-21T23:33:00Z</cp:lastPrinted>
  <dcterms:created xsi:type="dcterms:W3CDTF">2022-04-28T16:23:00Z</dcterms:created>
  <dcterms:modified xsi:type="dcterms:W3CDTF">2022-04-28T16:23:00Z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0x0101007D52336B98498E43AC9572A6FA50282B</vt:lpwstr>
  </property>
</Properties>
</file>