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077F5" w14:textId="531A6592" w:rsidR="009B1345" w:rsidRPr="006B4E65" w:rsidRDefault="001B15B0" w:rsidP="00843DDF">
      <w:pPr>
        <w:pStyle w:val="Titre"/>
        <w:pBdr>
          <w:top w:val="double" w:sz="1" w:space="0" w:color="000000"/>
          <w:left w:val="double" w:sz="1" w:space="4" w:color="000000"/>
          <w:bottom w:val="double" w:sz="1" w:space="1" w:color="000000"/>
          <w:right w:val="double" w:sz="1" w:space="0" w:color="000000"/>
        </w:pBdr>
        <w:jc w:val="both"/>
        <w:rPr>
          <w:rFonts w:ascii="Arial" w:hAnsi="Arial" w:cs="Arial"/>
          <w:b/>
          <w:bCs/>
          <w:i/>
          <w:iCs/>
          <w:szCs w:val="22"/>
        </w:rPr>
      </w:pPr>
      <w:r>
        <w:rPr>
          <w:rFonts w:ascii="Arial" w:hAnsi="Arial" w:cs="Arial"/>
          <w:b/>
          <w:bCs/>
          <w:i/>
          <w:iCs/>
          <w:szCs w:val="22"/>
        </w:rPr>
        <w:t>Procès</w:t>
      </w:r>
      <w:r w:rsidR="00C714D5">
        <w:rPr>
          <w:rFonts w:ascii="Arial" w:hAnsi="Arial" w:cs="Arial"/>
          <w:b/>
          <w:bCs/>
          <w:i/>
          <w:iCs/>
          <w:szCs w:val="22"/>
        </w:rPr>
        <w:t>-</w:t>
      </w:r>
      <w:r>
        <w:rPr>
          <w:rFonts w:ascii="Arial" w:hAnsi="Arial" w:cs="Arial"/>
          <w:b/>
          <w:bCs/>
          <w:i/>
          <w:iCs/>
          <w:szCs w:val="22"/>
        </w:rPr>
        <w:t>verbal :</w:t>
      </w:r>
      <w:r w:rsidR="00FD4213">
        <w:rPr>
          <w:rFonts w:ascii="Arial" w:hAnsi="Arial" w:cs="Arial"/>
          <w:b/>
          <w:bCs/>
          <w:i/>
          <w:iCs/>
          <w:szCs w:val="22"/>
        </w:rPr>
        <w:t xml:space="preserve"> </w:t>
      </w:r>
      <w:r w:rsidR="009B1345" w:rsidRPr="006B4E65">
        <w:rPr>
          <w:rFonts w:ascii="Arial" w:hAnsi="Arial" w:cs="Arial"/>
          <w:b/>
          <w:bCs/>
          <w:i/>
          <w:iCs/>
          <w:szCs w:val="22"/>
        </w:rPr>
        <w:t xml:space="preserve">Comité </w:t>
      </w:r>
      <w:r w:rsidR="006B4E65" w:rsidRPr="006B4E65">
        <w:rPr>
          <w:rFonts w:ascii="Arial" w:hAnsi="Arial" w:cs="Arial"/>
          <w:b/>
          <w:bCs/>
          <w:i/>
          <w:iCs/>
          <w:szCs w:val="22"/>
        </w:rPr>
        <w:t>P</w:t>
      </w:r>
      <w:r w:rsidR="009B1345" w:rsidRPr="006B4E65">
        <w:rPr>
          <w:rFonts w:ascii="Arial" w:hAnsi="Arial" w:cs="Arial"/>
          <w:b/>
          <w:bCs/>
          <w:i/>
          <w:iCs/>
          <w:szCs w:val="22"/>
        </w:rPr>
        <w:t>arental d’</w:t>
      </w:r>
      <w:r w:rsidR="006B4E65" w:rsidRPr="006B4E65">
        <w:rPr>
          <w:rFonts w:ascii="Arial" w:hAnsi="Arial" w:cs="Arial"/>
          <w:b/>
          <w:bCs/>
          <w:i/>
          <w:iCs/>
          <w:szCs w:val="22"/>
        </w:rPr>
        <w:t>A</w:t>
      </w:r>
      <w:r w:rsidR="009B1345" w:rsidRPr="006B4E65">
        <w:rPr>
          <w:rFonts w:ascii="Arial" w:hAnsi="Arial" w:cs="Arial"/>
          <w:b/>
          <w:bCs/>
          <w:i/>
          <w:iCs/>
          <w:szCs w:val="22"/>
        </w:rPr>
        <w:t xml:space="preserve">ppui </w:t>
      </w:r>
      <w:r w:rsidR="009B1345" w:rsidRPr="006B4E65">
        <w:rPr>
          <w:rFonts w:ascii="Arial" w:hAnsi="Arial" w:cs="Arial"/>
          <w:b/>
          <w:i/>
          <w:szCs w:val="22"/>
        </w:rPr>
        <w:t>à l’</w:t>
      </w:r>
      <w:r w:rsidR="006B4E65" w:rsidRPr="006B4E65">
        <w:rPr>
          <w:rFonts w:ascii="Arial" w:hAnsi="Arial" w:cs="Arial"/>
          <w:b/>
          <w:i/>
          <w:szCs w:val="22"/>
        </w:rPr>
        <w:t>É</w:t>
      </w:r>
      <w:r w:rsidR="009B1345" w:rsidRPr="006B4E65">
        <w:rPr>
          <w:rFonts w:ascii="Arial" w:hAnsi="Arial" w:cs="Arial"/>
          <w:b/>
          <w:i/>
          <w:szCs w:val="22"/>
        </w:rPr>
        <w:t>cole Arc-en-ciel</w:t>
      </w:r>
    </w:p>
    <w:p w14:paraId="14E6C0FB" w14:textId="76B0C0F1" w:rsidR="003D5E1D" w:rsidRPr="006B4E65" w:rsidRDefault="009B1345" w:rsidP="00843DDF">
      <w:pPr>
        <w:pBdr>
          <w:top w:val="double" w:sz="1" w:space="0" w:color="000000"/>
          <w:left w:val="double" w:sz="1" w:space="4" w:color="000000"/>
          <w:bottom w:val="double" w:sz="1" w:space="1" w:color="000000"/>
          <w:right w:val="double" w:sz="1" w:space="0" w:color="000000"/>
        </w:pBdr>
        <w:jc w:val="both"/>
        <w:rPr>
          <w:rFonts w:ascii="Arial" w:hAnsi="Arial" w:cs="Arial"/>
          <w:b/>
          <w:bCs/>
          <w:i/>
          <w:iCs/>
          <w:sz w:val="32"/>
          <w:szCs w:val="22"/>
        </w:rPr>
      </w:pPr>
      <w:r w:rsidRPr="006B4E65">
        <w:rPr>
          <w:rFonts w:ascii="Arial" w:hAnsi="Arial" w:cs="Arial"/>
          <w:b/>
          <w:bCs/>
          <w:i/>
          <w:iCs/>
          <w:sz w:val="32"/>
          <w:szCs w:val="22"/>
        </w:rPr>
        <w:t>Année scolaire 20</w:t>
      </w:r>
      <w:r w:rsidR="002A0997">
        <w:rPr>
          <w:rFonts w:ascii="Arial" w:hAnsi="Arial" w:cs="Arial"/>
          <w:b/>
          <w:bCs/>
          <w:i/>
          <w:iCs/>
          <w:sz w:val="32"/>
          <w:szCs w:val="22"/>
        </w:rPr>
        <w:t>2</w:t>
      </w:r>
      <w:r w:rsidR="00304D5C">
        <w:rPr>
          <w:rFonts w:ascii="Arial" w:hAnsi="Arial" w:cs="Arial"/>
          <w:b/>
          <w:bCs/>
          <w:i/>
          <w:iCs/>
          <w:sz w:val="32"/>
          <w:szCs w:val="22"/>
        </w:rPr>
        <w:t>2</w:t>
      </w:r>
      <w:r w:rsidR="00117178">
        <w:rPr>
          <w:rFonts w:ascii="Arial" w:hAnsi="Arial" w:cs="Arial"/>
          <w:b/>
          <w:bCs/>
          <w:i/>
          <w:iCs/>
          <w:sz w:val="32"/>
          <w:szCs w:val="22"/>
        </w:rPr>
        <w:t>-202</w:t>
      </w:r>
      <w:r w:rsidR="00304D5C">
        <w:rPr>
          <w:rFonts w:ascii="Arial" w:hAnsi="Arial" w:cs="Arial"/>
          <w:b/>
          <w:bCs/>
          <w:i/>
          <w:iCs/>
          <w:sz w:val="32"/>
          <w:szCs w:val="22"/>
        </w:rPr>
        <w:t>3</w:t>
      </w:r>
    </w:p>
    <w:tbl>
      <w:tblPr>
        <w:tblStyle w:val="Grilledutableau"/>
        <w:tblW w:w="9493" w:type="dxa"/>
        <w:tblLayout w:type="fixed"/>
        <w:tblLook w:val="06A0" w:firstRow="1" w:lastRow="0" w:firstColumn="1" w:lastColumn="0" w:noHBand="1" w:noVBand="1"/>
      </w:tblPr>
      <w:tblGrid>
        <w:gridCol w:w="4815"/>
        <w:gridCol w:w="4678"/>
      </w:tblGrid>
      <w:tr w:rsidR="00AA3774" w14:paraId="790FC661" w14:textId="77777777" w:rsidTr="00843DDF">
        <w:tc>
          <w:tcPr>
            <w:tcW w:w="4815" w:type="dxa"/>
          </w:tcPr>
          <w:p w14:paraId="738621E4" w14:textId="2E0D3604" w:rsidR="00AA3774" w:rsidRPr="002A0997" w:rsidRDefault="00AA3774" w:rsidP="00C84023">
            <w:pPr>
              <w:jc w:val="both"/>
              <w:rPr>
                <w:b/>
                <w:bCs/>
                <w:u w:val="single"/>
                <w:lang w:val="fr-CA"/>
              </w:rPr>
            </w:pPr>
            <w:r w:rsidRPr="002A0997">
              <w:rPr>
                <w:b/>
                <w:bCs/>
                <w:u w:val="single"/>
                <w:lang w:val="fr-CA"/>
              </w:rPr>
              <w:t>Présents</w:t>
            </w:r>
            <w:r w:rsidR="002A0997">
              <w:rPr>
                <w:b/>
                <w:bCs/>
                <w:u w:val="single"/>
                <w:lang w:val="fr-CA"/>
              </w:rPr>
              <w:t xml:space="preserve"> </w:t>
            </w:r>
            <w:r w:rsidR="00DF4E62">
              <w:rPr>
                <w:b/>
                <w:bCs/>
                <w:u w:val="single"/>
                <w:lang w:val="fr-CA"/>
              </w:rPr>
              <w:t>à l’école</w:t>
            </w:r>
          </w:p>
          <w:p w14:paraId="7BCF1751" w14:textId="7305E5D8" w:rsidR="00AA3774" w:rsidRDefault="009D1A1A" w:rsidP="00C84023">
            <w:pPr>
              <w:jc w:val="both"/>
              <w:rPr>
                <w:b/>
                <w:bCs/>
                <w:lang w:val="fr-CA"/>
              </w:rPr>
            </w:pPr>
            <w:r>
              <w:rPr>
                <w:b/>
                <w:bCs/>
                <w:lang w:val="fr-CA"/>
              </w:rPr>
              <w:t>Marie-Claude Guillemette, direction</w:t>
            </w:r>
          </w:p>
          <w:p w14:paraId="52BE896B" w14:textId="0BF1F267" w:rsidR="00AA3774" w:rsidRPr="002A0997" w:rsidRDefault="002A0997" w:rsidP="00C84023">
            <w:pPr>
              <w:jc w:val="both"/>
              <w:rPr>
                <w:b/>
                <w:bCs/>
                <w:lang w:val="fr-CA"/>
              </w:rPr>
            </w:pPr>
            <w:r>
              <w:rPr>
                <w:b/>
                <w:bCs/>
                <w:lang w:val="fr-CA"/>
              </w:rPr>
              <w:t>Andréanne Lefebvre</w:t>
            </w:r>
            <w:r w:rsidR="00AA3774" w:rsidRPr="002A0997">
              <w:rPr>
                <w:b/>
                <w:bCs/>
                <w:lang w:val="fr-CA"/>
              </w:rPr>
              <w:t xml:space="preserve">, </w:t>
            </w:r>
            <w:r w:rsidR="009D1A1A">
              <w:rPr>
                <w:b/>
                <w:bCs/>
                <w:lang w:val="fr-CA"/>
              </w:rPr>
              <w:t>présidente</w:t>
            </w:r>
          </w:p>
          <w:p w14:paraId="2E79C919" w14:textId="77777777" w:rsidR="009D1A1A" w:rsidRDefault="00E12DBD" w:rsidP="00C84023">
            <w:pPr>
              <w:jc w:val="both"/>
              <w:rPr>
                <w:b/>
                <w:bCs/>
                <w:lang w:val="fr-CA"/>
              </w:rPr>
            </w:pPr>
            <w:r w:rsidRPr="00B86D42">
              <w:rPr>
                <w:b/>
                <w:bCs/>
                <w:lang w:val="fr-CA"/>
              </w:rPr>
              <w:t>Marie-Hélène</w:t>
            </w:r>
            <w:r w:rsidR="001115A0">
              <w:rPr>
                <w:b/>
                <w:bCs/>
                <w:lang w:val="fr-CA"/>
              </w:rPr>
              <w:t xml:space="preserve"> Landry</w:t>
            </w:r>
            <w:r w:rsidR="00B86D42">
              <w:rPr>
                <w:b/>
                <w:bCs/>
                <w:lang w:val="fr-CA"/>
              </w:rPr>
              <w:t>, enseignante</w:t>
            </w:r>
          </w:p>
          <w:p w14:paraId="57E978AE" w14:textId="77777777" w:rsidR="001361E3" w:rsidRPr="00B86D42" w:rsidRDefault="001361E3" w:rsidP="001361E3">
            <w:pPr>
              <w:jc w:val="both"/>
              <w:rPr>
                <w:b/>
                <w:bCs/>
                <w:lang w:val="fr-CA"/>
              </w:rPr>
            </w:pPr>
            <w:r w:rsidRPr="00B86D42">
              <w:rPr>
                <w:b/>
                <w:bCs/>
                <w:lang w:val="fr-CA"/>
              </w:rPr>
              <w:t>Stéphanie L’Heureux, parent membre</w:t>
            </w:r>
          </w:p>
          <w:p w14:paraId="32C79A41" w14:textId="77777777" w:rsidR="001361E3" w:rsidRDefault="001361E3" w:rsidP="001361E3">
            <w:pPr>
              <w:jc w:val="both"/>
              <w:rPr>
                <w:b/>
                <w:bCs/>
                <w:lang w:val="fr-CA"/>
              </w:rPr>
            </w:pPr>
            <w:r>
              <w:rPr>
                <w:b/>
                <w:bCs/>
                <w:lang w:val="fr-CA"/>
              </w:rPr>
              <w:t>Julie Lévesque, parent membre</w:t>
            </w:r>
          </w:p>
          <w:p w14:paraId="2E7590CC" w14:textId="77777777" w:rsidR="001361E3" w:rsidRDefault="001361E3" w:rsidP="001361E3">
            <w:pPr>
              <w:jc w:val="both"/>
              <w:rPr>
                <w:b/>
                <w:bCs/>
                <w:lang w:val="fr-CA"/>
              </w:rPr>
            </w:pPr>
            <w:r w:rsidRPr="00B86D42">
              <w:rPr>
                <w:b/>
                <w:bCs/>
                <w:lang w:val="fr-CA"/>
              </w:rPr>
              <w:t>Noémie Bourassa</w:t>
            </w:r>
            <w:r>
              <w:rPr>
                <w:b/>
                <w:bCs/>
                <w:lang w:val="fr-CA"/>
              </w:rPr>
              <w:t>, parent membre</w:t>
            </w:r>
            <w:r w:rsidRPr="00B86D42">
              <w:rPr>
                <w:b/>
                <w:bCs/>
                <w:lang w:val="fr-CA"/>
              </w:rPr>
              <w:t xml:space="preserve"> </w:t>
            </w:r>
          </w:p>
          <w:p w14:paraId="338C5FE2" w14:textId="1DA5BC8F" w:rsidR="001361E3" w:rsidRPr="00B86D42" w:rsidRDefault="001361E3" w:rsidP="001361E3">
            <w:pPr>
              <w:jc w:val="both"/>
              <w:rPr>
                <w:b/>
                <w:bCs/>
                <w:lang w:val="fr-CA"/>
              </w:rPr>
            </w:pPr>
            <w:r>
              <w:rPr>
                <w:b/>
                <w:bCs/>
                <w:lang w:val="fr-CA"/>
              </w:rPr>
              <w:t xml:space="preserve">Raphaël Moore, </w:t>
            </w:r>
            <w:r w:rsidR="006B3592">
              <w:rPr>
                <w:b/>
                <w:bCs/>
                <w:lang w:val="fr-CA"/>
              </w:rPr>
              <w:t>représentant</w:t>
            </w:r>
            <w:r>
              <w:rPr>
                <w:b/>
                <w:bCs/>
                <w:lang w:val="fr-CA"/>
              </w:rPr>
              <w:t xml:space="preserve"> CED</w:t>
            </w:r>
          </w:p>
          <w:p w14:paraId="4D37AC38" w14:textId="2244EB73" w:rsidR="007B5A12" w:rsidRPr="004827B0" w:rsidRDefault="007B5A12" w:rsidP="001361E3">
            <w:pPr>
              <w:jc w:val="both"/>
              <w:rPr>
                <w:b/>
                <w:bCs/>
                <w:lang w:val="fr-CA"/>
              </w:rPr>
            </w:pPr>
          </w:p>
        </w:tc>
        <w:tc>
          <w:tcPr>
            <w:tcW w:w="4678" w:type="dxa"/>
          </w:tcPr>
          <w:p w14:paraId="6BD6B9E1" w14:textId="2EE5AB2D" w:rsidR="00AA3774" w:rsidRPr="002A0997" w:rsidRDefault="00DF4E62" w:rsidP="00C84023">
            <w:pPr>
              <w:jc w:val="both"/>
              <w:rPr>
                <w:b/>
                <w:bCs/>
                <w:u w:val="single"/>
                <w:lang w:val="fr-CA"/>
              </w:rPr>
            </w:pPr>
            <w:r>
              <w:rPr>
                <w:b/>
                <w:bCs/>
                <w:u w:val="single"/>
                <w:lang w:val="fr-CA"/>
              </w:rPr>
              <w:t>Présents</w:t>
            </w:r>
            <w:r w:rsidR="002A0997">
              <w:rPr>
                <w:b/>
                <w:bCs/>
                <w:u w:val="single"/>
                <w:lang w:val="fr-CA"/>
              </w:rPr>
              <w:t xml:space="preserve"> sur Teams</w:t>
            </w:r>
          </w:p>
          <w:p w14:paraId="30240142" w14:textId="77777777" w:rsidR="00A1500C" w:rsidRDefault="00A1500C" w:rsidP="00A1500C">
            <w:pPr>
              <w:jc w:val="both"/>
              <w:rPr>
                <w:b/>
                <w:bCs/>
                <w:lang w:val="fr-CA"/>
              </w:rPr>
            </w:pPr>
            <w:r>
              <w:rPr>
                <w:b/>
                <w:bCs/>
                <w:lang w:val="fr-CA"/>
              </w:rPr>
              <w:t>Mylène Shepard, parent membre</w:t>
            </w:r>
          </w:p>
          <w:p w14:paraId="637767C9" w14:textId="77777777" w:rsidR="001361E3" w:rsidRPr="00B86D42" w:rsidRDefault="001361E3" w:rsidP="001361E3">
            <w:pPr>
              <w:jc w:val="both"/>
              <w:rPr>
                <w:b/>
                <w:bCs/>
                <w:lang w:val="fr-CA"/>
              </w:rPr>
            </w:pPr>
            <w:r w:rsidRPr="00B86D42">
              <w:rPr>
                <w:b/>
                <w:bCs/>
                <w:lang w:val="fr-CA"/>
              </w:rPr>
              <w:t xml:space="preserve">Sylvie </w:t>
            </w:r>
            <w:r>
              <w:rPr>
                <w:b/>
                <w:bCs/>
                <w:lang w:val="fr-CA"/>
              </w:rPr>
              <w:t>Robichaud, parent membre</w:t>
            </w:r>
          </w:p>
          <w:p w14:paraId="5117F551" w14:textId="1F2AF221" w:rsidR="00DF4E62" w:rsidRDefault="00DF4E62" w:rsidP="00CC02D6">
            <w:pPr>
              <w:jc w:val="both"/>
              <w:rPr>
                <w:b/>
                <w:bCs/>
                <w:lang w:val="fr-CA"/>
              </w:rPr>
            </w:pPr>
          </w:p>
          <w:p w14:paraId="4D979D53" w14:textId="7FE976DC" w:rsidR="00DF4E62" w:rsidRPr="00DF4E62" w:rsidRDefault="00DF4E62" w:rsidP="00CC02D6">
            <w:pPr>
              <w:jc w:val="both"/>
              <w:rPr>
                <w:b/>
                <w:bCs/>
                <w:u w:val="single"/>
                <w:lang w:val="fr-CA"/>
              </w:rPr>
            </w:pPr>
            <w:r w:rsidRPr="00DF4E62">
              <w:rPr>
                <w:b/>
                <w:bCs/>
                <w:u w:val="single"/>
                <w:lang w:val="fr-CA"/>
              </w:rPr>
              <w:t>Absents</w:t>
            </w:r>
          </w:p>
          <w:p w14:paraId="5E71A73A" w14:textId="11937303" w:rsidR="002E3377" w:rsidRDefault="001361E3" w:rsidP="002E3377">
            <w:pPr>
              <w:jc w:val="both"/>
              <w:rPr>
                <w:b/>
                <w:bCs/>
                <w:lang w:val="fr-CA"/>
              </w:rPr>
            </w:pPr>
            <w:r>
              <w:rPr>
                <w:b/>
                <w:bCs/>
                <w:lang w:val="fr-CA"/>
              </w:rPr>
              <w:t>Sasha Robitaille, parent membre</w:t>
            </w:r>
          </w:p>
          <w:p w14:paraId="7A6B14F4" w14:textId="7BE91722" w:rsidR="00BA2207" w:rsidRPr="002A0997" w:rsidRDefault="00BA2207" w:rsidP="00A1500C">
            <w:pPr>
              <w:jc w:val="both"/>
              <w:rPr>
                <w:b/>
                <w:bCs/>
                <w:lang w:val="fr-CA"/>
              </w:rPr>
            </w:pPr>
          </w:p>
        </w:tc>
      </w:tr>
    </w:tbl>
    <w:p w14:paraId="6D3A6D3F" w14:textId="2CB42780" w:rsidR="006B4E65" w:rsidRPr="001361E3" w:rsidRDefault="001361E3" w:rsidP="00C84023">
      <w:pPr>
        <w:jc w:val="both"/>
        <w:rPr>
          <w:rFonts w:ascii="Arial" w:hAnsi="Arial" w:cs="Arial"/>
          <w:sz w:val="22"/>
          <w:szCs w:val="22"/>
        </w:rPr>
      </w:pPr>
      <w:r>
        <w:rPr>
          <w:rFonts w:ascii="Arial" w:hAnsi="Arial" w:cs="Arial"/>
          <w:sz w:val="22"/>
          <w:szCs w:val="22"/>
        </w:rPr>
        <w:t xml:space="preserve">** À noter que M. Marc Parent s’est retiré de ses fonctions comme parent membre du Comité Parental d’Appui à l’École le 24 avril 2023 pour raisons personnelles. </w:t>
      </w:r>
    </w:p>
    <w:p w14:paraId="7738F47E" w14:textId="77777777" w:rsidR="001361E3" w:rsidRDefault="001361E3" w:rsidP="00C84023">
      <w:pPr>
        <w:jc w:val="both"/>
        <w:rPr>
          <w:rFonts w:ascii="Arial" w:hAnsi="Arial" w:cs="Arial"/>
          <w:b/>
          <w:bCs/>
          <w:i/>
          <w:iCs/>
          <w:sz w:val="22"/>
          <w:szCs w:val="22"/>
          <w:u w:val="single"/>
        </w:rPr>
      </w:pPr>
    </w:p>
    <w:p w14:paraId="6159C3FC" w14:textId="77777777" w:rsidR="001361E3" w:rsidRDefault="001361E3" w:rsidP="00C84023">
      <w:pPr>
        <w:jc w:val="both"/>
        <w:rPr>
          <w:rFonts w:ascii="Arial" w:hAnsi="Arial" w:cs="Arial"/>
          <w:b/>
          <w:bCs/>
          <w:i/>
          <w:iCs/>
          <w:sz w:val="22"/>
          <w:szCs w:val="22"/>
          <w:u w:val="single"/>
        </w:rPr>
      </w:pPr>
    </w:p>
    <w:p w14:paraId="757E0D62" w14:textId="3144C7C3" w:rsidR="009B1345" w:rsidRPr="006B4E65" w:rsidRDefault="009B1345" w:rsidP="00C84023">
      <w:pPr>
        <w:jc w:val="both"/>
        <w:rPr>
          <w:rFonts w:ascii="Arial" w:hAnsi="Arial" w:cs="Arial"/>
          <w:b/>
          <w:bCs/>
          <w:i/>
          <w:iCs/>
          <w:sz w:val="22"/>
          <w:szCs w:val="22"/>
          <w:u w:val="single"/>
        </w:rPr>
      </w:pPr>
      <w:r w:rsidRPr="006B4E65">
        <w:rPr>
          <w:rFonts w:ascii="Arial" w:hAnsi="Arial" w:cs="Arial"/>
          <w:b/>
          <w:bCs/>
          <w:i/>
          <w:iCs/>
          <w:sz w:val="22"/>
          <w:szCs w:val="22"/>
          <w:u w:val="single"/>
        </w:rPr>
        <w:t>Date</w:t>
      </w:r>
      <w:r w:rsidR="00A92FBF" w:rsidRPr="006B4E65">
        <w:rPr>
          <w:rFonts w:ascii="Arial" w:hAnsi="Arial" w:cs="Arial"/>
          <w:b/>
          <w:bCs/>
          <w:i/>
          <w:iCs/>
          <w:sz w:val="22"/>
          <w:szCs w:val="22"/>
        </w:rPr>
        <w:t xml:space="preserve"> : </w:t>
      </w:r>
      <w:r w:rsidR="00652D99">
        <w:rPr>
          <w:rFonts w:ascii="Arial" w:hAnsi="Arial" w:cs="Arial"/>
          <w:b/>
          <w:bCs/>
          <w:i/>
          <w:iCs/>
          <w:sz w:val="22"/>
          <w:szCs w:val="22"/>
        </w:rPr>
        <w:t>Le</w:t>
      </w:r>
      <w:r w:rsidR="002E3377">
        <w:rPr>
          <w:rFonts w:ascii="Arial" w:hAnsi="Arial" w:cs="Arial"/>
          <w:b/>
          <w:bCs/>
          <w:i/>
          <w:iCs/>
          <w:sz w:val="22"/>
          <w:szCs w:val="22"/>
        </w:rPr>
        <w:t xml:space="preserve"> lundi </w:t>
      </w:r>
      <w:r w:rsidR="001361E3">
        <w:rPr>
          <w:rFonts w:ascii="Arial" w:hAnsi="Arial" w:cs="Arial"/>
          <w:b/>
          <w:bCs/>
          <w:i/>
          <w:iCs/>
          <w:sz w:val="22"/>
          <w:szCs w:val="22"/>
        </w:rPr>
        <w:t>5 juin</w:t>
      </w:r>
      <w:r w:rsidR="002E3377">
        <w:rPr>
          <w:rFonts w:ascii="Arial" w:hAnsi="Arial" w:cs="Arial"/>
          <w:b/>
          <w:bCs/>
          <w:i/>
          <w:iCs/>
          <w:sz w:val="22"/>
          <w:szCs w:val="22"/>
        </w:rPr>
        <w:t xml:space="preserve"> 2023</w:t>
      </w:r>
    </w:p>
    <w:p w14:paraId="7FD46069" w14:textId="53AC4042" w:rsidR="009B1345" w:rsidRPr="006B4E65" w:rsidRDefault="009B1345" w:rsidP="00C84023">
      <w:pPr>
        <w:jc w:val="both"/>
        <w:rPr>
          <w:rFonts w:ascii="Arial" w:hAnsi="Arial" w:cs="Arial"/>
          <w:b/>
          <w:bCs/>
          <w:i/>
          <w:iCs/>
          <w:sz w:val="22"/>
          <w:szCs w:val="22"/>
          <w:u w:val="single"/>
        </w:rPr>
      </w:pPr>
      <w:r w:rsidRPr="006B4E65">
        <w:rPr>
          <w:rFonts w:ascii="Arial" w:hAnsi="Arial" w:cs="Arial"/>
          <w:b/>
          <w:bCs/>
          <w:i/>
          <w:iCs/>
          <w:sz w:val="22"/>
          <w:szCs w:val="22"/>
          <w:u w:val="single"/>
        </w:rPr>
        <w:t>Heure</w:t>
      </w:r>
      <w:r w:rsidR="00652D99">
        <w:rPr>
          <w:rFonts w:ascii="Arial" w:hAnsi="Arial" w:cs="Arial"/>
          <w:b/>
          <w:bCs/>
          <w:i/>
          <w:iCs/>
          <w:sz w:val="22"/>
          <w:szCs w:val="22"/>
        </w:rPr>
        <w:t> : 1</w:t>
      </w:r>
      <w:r w:rsidR="007444C5">
        <w:rPr>
          <w:rFonts w:ascii="Arial" w:hAnsi="Arial" w:cs="Arial"/>
          <w:b/>
          <w:bCs/>
          <w:i/>
          <w:iCs/>
          <w:sz w:val="22"/>
          <w:szCs w:val="22"/>
        </w:rPr>
        <w:t>8</w:t>
      </w:r>
      <w:r w:rsidR="00DF4E62">
        <w:rPr>
          <w:rFonts w:ascii="Arial" w:hAnsi="Arial" w:cs="Arial"/>
          <w:b/>
          <w:bCs/>
          <w:i/>
          <w:iCs/>
          <w:sz w:val="22"/>
          <w:szCs w:val="22"/>
        </w:rPr>
        <w:t>h00</w:t>
      </w:r>
    </w:p>
    <w:p w14:paraId="11838712" w14:textId="35C0936E" w:rsidR="009B1345" w:rsidRPr="006B4E65" w:rsidRDefault="009B1345" w:rsidP="00C84023">
      <w:pPr>
        <w:jc w:val="both"/>
        <w:rPr>
          <w:rFonts w:ascii="Arial" w:hAnsi="Arial" w:cs="Arial"/>
          <w:sz w:val="22"/>
          <w:szCs w:val="22"/>
        </w:rPr>
      </w:pPr>
      <w:r w:rsidRPr="006B4E65">
        <w:rPr>
          <w:rFonts w:ascii="Arial" w:hAnsi="Arial" w:cs="Arial"/>
          <w:b/>
          <w:bCs/>
          <w:i/>
          <w:iCs/>
          <w:sz w:val="22"/>
          <w:szCs w:val="22"/>
          <w:u w:val="single"/>
        </w:rPr>
        <w:t>Local </w:t>
      </w:r>
      <w:r w:rsidRPr="006B4E65">
        <w:rPr>
          <w:rFonts w:ascii="Arial" w:hAnsi="Arial" w:cs="Arial"/>
          <w:b/>
          <w:bCs/>
          <w:i/>
          <w:iCs/>
          <w:sz w:val="22"/>
          <w:szCs w:val="22"/>
        </w:rPr>
        <w:t xml:space="preserve">: </w:t>
      </w:r>
      <w:r w:rsidR="00DF4E62">
        <w:rPr>
          <w:rFonts w:ascii="Arial" w:hAnsi="Arial" w:cs="Arial"/>
          <w:b/>
          <w:bCs/>
          <w:i/>
          <w:iCs/>
          <w:sz w:val="22"/>
          <w:szCs w:val="22"/>
        </w:rPr>
        <w:t>Local de l’école</w:t>
      </w:r>
    </w:p>
    <w:p w14:paraId="7DE178CE" w14:textId="77777777" w:rsidR="009B1345" w:rsidRDefault="009B1345" w:rsidP="00C84023">
      <w:pPr>
        <w:jc w:val="both"/>
        <w:rPr>
          <w:rFonts w:ascii="Arial" w:hAnsi="Arial" w:cs="Arial"/>
          <w:sz w:val="22"/>
          <w:szCs w:val="22"/>
        </w:rPr>
      </w:pPr>
    </w:p>
    <w:p w14:paraId="4DE46AAD" w14:textId="77777777" w:rsidR="006B4E65" w:rsidRPr="006B4E65" w:rsidRDefault="006B4E65" w:rsidP="00C84023">
      <w:pPr>
        <w:jc w:val="both"/>
        <w:rPr>
          <w:rFonts w:ascii="Arial" w:hAnsi="Arial" w:cs="Arial"/>
          <w:sz w:val="22"/>
          <w:szCs w:val="22"/>
        </w:rPr>
      </w:pPr>
    </w:p>
    <w:p w14:paraId="4EDD41CB" w14:textId="77777777" w:rsidR="009B1345" w:rsidRPr="006B4E65" w:rsidRDefault="009B1345" w:rsidP="00C84023">
      <w:pPr>
        <w:pStyle w:val="Titre1"/>
        <w:jc w:val="both"/>
        <w:rPr>
          <w:rFonts w:ascii="Arial" w:hAnsi="Arial" w:cs="Arial"/>
          <w:sz w:val="22"/>
          <w:szCs w:val="22"/>
        </w:rPr>
      </w:pPr>
      <w:r w:rsidRPr="006B4E65">
        <w:rPr>
          <w:rFonts w:ascii="Arial" w:hAnsi="Arial" w:cs="Arial"/>
          <w:b/>
          <w:bCs/>
          <w:sz w:val="22"/>
          <w:szCs w:val="22"/>
          <w:u w:val="single"/>
        </w:rPr>
        <w:t>ORDRE DU JOUR</w:t>
      </w:r>
    </w:p>
    <w:p w14:paraId="1931E583" w14:textId="77777777" w:rsidR="009B1345" w:rsidRPr="006B4E65" w:rsidRDefault="009B1345" w:rsidP="00C84023">
      <w:pPr>
        <w:jc w:val="both"/>
        <w:rPr>
          <w:rFonts w:ascii="Arial" w:hAnsi="Arial" w:cs="Arial"/>
          <w:sz w:val="22"/>
          <w:szCs w:val="22"/>
        </w:rPr>
      </w:pPr>
    </w:p>
    <w:p w14:paraId="2A3E811F" w14:textId="77777777" w:rsidR="009B1345" w:rsidRPr="00556569" w:rsidRDefault="009B1345" w:rsidP="00C84023">
      <w:pPr>
        <w:pStyle w:val="Paragraphedeliste"/>
        <w:numPr>
          <w:ilvl w:val="0"/>
          <w:numId w:val="12"/>
        </w:numPr>
        <w:jc w:val="both"/>
        <w:rPr>
          <w:rFonts w:ascii="Arial" w:hAnsi="Arial" w:cs="Arial"/>
          <w:b/>
          <w:bCs/>
          <w:sz w:val="22"/>
          <w:szCs w:val="22"/>
        </w:rPr>
      </w:pPr>
      <w:r w:rsidRPr="00556569">
        <w:rPr>
          <w:rFonts w:ascii="Arial" w:hAnsi="Arial" w:cs="Arial"/>
          <w:b/>
          <w:bCs/>
          <w:sz w:val="22"/>
          <w:szCs w:val="22"/>
        </w:rPr>
        <w:t xml:space="preserve">Ouverture de la réunion </w:t>
      </w:r>
    </w:p>
    <w:p w14:paraId="73BBA428" w14:textId="77777777" w:rsidR="00E14415" w:rsidRDefault="00E14415" w:rsidP="00C84023">
      <w:pPr>
        <w:pStyle w:val="Paragraphedeliste"/>
        <w:ind w:left="720"/>
        <w:jc w:val="both"/>
        <w:rPr>
          <w:rFonts w:ascii="Arial" w:hAnsi="Arial" w:cs="Arial"/>
          <w:sz w:val="22"/>
          <w:szCs w:val="22"/>
        </w:rPr>
      </w:pPr>
    </w:p>
    <w:p w14:paraId="3AEC5462" w14:textId="71B566D6" w:rsidR="00EE139B" w:rsidRPr="006B4E65" w:rsidRDefault="00AA1F3B" w:rsidP="00C84023">
      <w:pPr>
        <w:pStyle w:val="Paragraphedeliste"/>
        <w:ind w:left="720"/>
        <w:jc w:val="both"/>
        <w:rPr>
          <w:rFonts w:ascii="Arial" w:hAnsi="Arial" w:cs="Arial"/>
          <w:sz w:val="22"/>
          <w:szCs w:val="22"/>
        </w:rPr>
      </w:pPr>
      <w:r>
        <w:rPr>
          <w:rFonts w:ascii="Arial" w:hAnsi="Arial" w:cs="Arial"/>
          <w:sz w:val="22"/>
          <w:szCs w:val="22"/>
        </w:rPr>
        <w:t xml:space="preserve">L’ouverture se </w:t>
      </w:r>
      <w:r w:rsidRPr="00B86D42">
        <w:rPr>
          <w:rFonts w:ascii="Arial" w:hAnsi="Arial" w:cs="Arial"/>
          <w:sz w:val="22"/>
          <w:szCs w:val="22"/>
        </w:rPr>
        <w:t xml:space="preserve">passe à </w:t>
      </w:r>
      <w:r w:rsidR="001115A0" w:rsidRPr="00B86D42">
        <w:rPr>
          <w:rFonts w:ascii="Arial" w:hAnsi="Arial" w:cs="Arial"/>
          <w:sz w:val="22"/>
          <w:szCs w:val="22"/>
        </w:rPr>
        <w:t>1</w:t>
      </w:r>
      <w:r w:rsidR="007444C5">
        <w:rPr>
          <w:rFonts w:ascii="Arial" w:hAnsi="Arial" w:cs="Arial"/>
          <w:sz w:val="22"/>
          <w:szCs w:val="22"/>
        </w:rPr>
        <w:t>8h</w:t>
      </w:r>
      <w:r w:rsidR="001361E3">
        <w:rPr>
          <w:rFonts w:ascii="Arial" w:hAnsi="Arial" w:cs="Arial"/>
          <w:sz w:val="22"/>
          <w:szCs w:val="22"/>
        </w:rPr>
        <w:t>07</w:t>
      </w:r>
      <w:r w:rsidRPr="00B86D42">
        <w:rPr>
          <w:rFonts w:ascii="Arial" w:hAnsi="Arial" w:cs="Arial"/>
          <w:sz w:val="22"/>
          <w:szCs w:val="22"/>
        </w:rPr>
        <w:t>.</w:t>
      </w:r>
    </w:p>
    <w:p w14:paraId="176E1071" w14:textId="77777777" w:rsidR="009B1345" w:rsidRPr="006B4E65" w:rsidRDefault="009B1345" w:rsidP="00C84023">
      <w:pPr>
        <w:ind w:left="357"/>
        <w:jc w:val="both"/>
        <w:rPr>
          <w:rFonts w:ascii="Arial" w:hAnsi="Arial" w:cs="Arial"/>
          <w:sz w:val="22"/>
          <w:szCs w:val="22"/>
        </w:rPr>
      </w:pPr>
    </w:p>
    <w:p w14:paraId="7479748C" w14:textId="77777777" w:rsidR="009B1345" w:rsidRDefault="009B1345" w:rsidP="00C84023">
      <w:pPr>
        <w:pStyle w:val="Paragraphedeliste"/>
        <w:numPr>
          <w:ilvl w:val="0"/>
          <w:numId w:val="12"/>
        </w:numPr>
        <w:jc w:val="both"/>
        <w:rPr>
          <w:rFonts w:ascii="Arial" w:hAnsi="Arial" w:cs="Arial"/>
          <w:b/>
          <w:bCs/>
          <w:sz w:val="22"/>
          <w:szCs w:val="22"/>
        </w:rPr>
      </w:pPr>
      <w:r w:rsidRPr="00556569">
        <w:rPr>
          <w:rFonts w:ascii="Arial" w:hAnsi="Arial" w:cs="Arial"/>
          <w:b/>
          <w:bCs/>
          <w:sz w:val="22"/>
          <w:szCs w:val="22"/>
        </w:rPr>
        <w:t>Adoption de l’ordre du jour</w:t>
      </w:r>
    </w:p>
    <w:p w14:paraId="749B6915" w14:textId="77777777" w:rsidR="001361E3" w:rsidRDefault="001361E3" w:rsidP="001361E3">
      <w:pPr>
        <w:pStyle w:val="Paragraphedeliste"/>
        <w:ind w:left="720"/>
        <w:jc w:val="both"/>
        <w:rPr>
          <w:rFonts w:ascii="Arial" w:hAnsi="Arial" w:cs="Arial"/>
          <w:b/>
          <w:bCs/>
          <w:sz w:val="22"/>
          <w:szCs w:val="22"/>
        </w:rPr>
      </w:pPr>
    </w:p>
    <w:p w14:paraId="72E26F70" w14:textId="7A3F870D" w:rsidR="001361E3" w:rsidRPr="001361E3" w:rsidRDefault="001361E3" w:rsidP="00843DDF">
      <w:pPr>
        <w:pStyle w:val="Paragraphedeliste"/>
        <w:ind w:left="720" w:right="747"/>
        <w:jc w:val="both"/>
        <w:rPr>
          <w:rFonts w:ascii="Arial" w:hAnsi="Arial" w:cs="Arial"/>
          <w:sz w:val="22"/>
          <w:szCs w:val="22"/>
        </w:rPr>
      </w:pPr>
      <w:r>
        <w:rPr>
          <w:rFonts w:ascii="Arial" w:hAnsi="Arial" w:cs="Arial"/>
          <w:sz w:val="22"/>
          <w:szCs w:val="22"/>
        </w:rPr>
        <w:t xml:space="preserve">** Le point </w:t>
      </w:r>
      <w:r w:rsidR="00F709AE">
        <w:rPr>
          <w:rFonts w:ascii="Arial" w:hAnsi="Arial" w:cs="Arial"/>
          <w:sz w:val="22"/>
          <w:szCs w:val="22"/>
        </w:rPr>
        <w:t>6</w:t>
      </w:r>
      <w:r>
        <w:rPr>
          <w:rFonts w:ascii="Arial" w:hAnsi="Arial" w:cs="Arial"/>
          <w:sz w:val="22"/>
          <w:szCs w:val="22"/>
        </w:rPr>
        <w:t xml:space="preserve"> D) a été déplacé au point </w:t>
      </w:r>
      <w:r w:rsidR="00F709AE">
        <w:rPr>
          <w:rFonts w:ascii="Arial" w:hAnsi="Arial" w:cs="Arial"/>
          <w:sz w:val="22"/>
          <w:szCs w:val="22"/>
        </w:rPr>
        <w:t>6</w:t>
      </w:r>
      <w:r>
        <w:rPr>
          <w:rFonts w:ascii="Arial" w:hAnsi="Arial" w:cs="Arial"/>
          <w:sz w:val="22"/>
          <w:szCs w:val="22"/>
        </w:rPr>
        <w:t xml:space="preserve"> A) afin de permettre à M. Raphaël Moore d’avoir assez de temps pour expliquer les politiques des </w:t>
      </w:r>
      <w:proofErr w:type="gramStart"/>
      <w:r>
        <w:rPr>
          <w:rFonts w:ascii="Arial" w:hAnsi="Arial" w:cs="Arial"/>
          <w:sz w:val="22"/>
          <w:szCs w:val="22"/>
        </w:rPr>
        <w:t>finalités</w:t>
      </w:r>
      <w:r w:rsidR="006B3592">
        <w:rPr>
          <w:rFonts w:ascii="Arial" w:hAnsi="Arial" w:cs="Arial"/>
          <w:sz w:val="22"/>
          <w:szCs w:val="22"/>
        </w:rPr>
        <w:t xml:space="preserve"> </w:t>
      </w:r>
      <w:r>
        <w:rPr>
          <w:rFonts w:ascii="Arial" w:hAnsi="Arial" w:cs="Arial"/>
          <w:sz w:val="22"/>
          <w:szCs w:val="22"/>
        </w:rPr>
        <w:t>.</w:t>
      </w:r>
      <w:proofErr w:type="gramEnd"/>
      <w:r>
        <w:rPr>
          <w:rFonts w:ascii="Arial" w:hAnsi="Arial" w:cs="Arial"/>
          <w:sz w:val="22"/>
          <w:szCs w:val="22"/>
        </w:rPr>
        <w:t xml:space="preserve"> </w:t>
      </w:r>
    </w:p>
    <w:p w14:paraId="06A213B5" w14:textId="77777777" w:rsidR="00E14415" w:rsidRDefault="00E14415" w:rsidP="00C84023">
      <w:pPr>
        <w:pStyle w:val="Paragraphedeliste"/>
        <w:ind w:left="720"/>
        <w:jc w:val="both"/>
        <w:rPr>
          <w:rFonts w:ascii="Arial" w:hAnsi="Arial" w:cs="Arial"/>
          <w:sz w:val="22"/>
          <w:szCs w:val="22"/>
        </w:rPr>
      </w:pPr>
    </w:p>
    <w:p w14:paraId="72791338" w14:textId="4F3A15E1" w:rsidR="00B93978" w:rsidRPr="00B86D42" w:rsidRDefault="00B93978" w:rsidP="00C84023">
      <w:pPr>
        <w:pStyle w:val="Paragraphedeliste"/>
        <w:ind w:left="720"/>
        <w:jc w:val="both"/>
        <w:rPr>
          <w:rFonts w:ascii="Arial" w:hAnsi="Arial" w:cs="Arial"/>
          <w:sz w:val="22"/>
          <w:szCs w:val="22"/>
        </w:rPr>
      </w:pPr>
      <w:r w:rsidRPr="00B86D42">
        <w:rPr>
          <w:rFonts w:ascii="Arial" w:hAnsi="Arial" w:cs="Arial"/>
          <w:sz w:val="22"/>
          <w:szCs w:val="22"/>
        </w:rPr>
        <w:t>Proposé</w:t>
      </w:r>
      <w:r w:rsidR="00CC02D6">
        <w:rPr>
          <w:rFonts w:ascii="Arial" w:hAnsi="Arial" w:cs="Arial"/>
          <w:sz w:val="22"/>
          <w:szCs w:val="22"/>
        </w:rPr>
        <w:t>e</w:t>
      </w:r>
      <w:r w:rsidRPr="00B86D42">
        <w:rPr>
          <w:rFonts w:ascii="Arial" w:hAnsi="Arial" w:cs="Arial"/>
          <w:sz w:val="22"/>
          <w:szCs w:val="22"/>
        </w:rPr>
        <w:t xml:space="preserve"> par </w:t>
      </w:r>
      <w:r w:rsidR="001361E3">
        <w:rPr>
          <w:rFonts w:ascii="Arial" w:hAnsi="Arial" w:cs="Arial"/>
          <w:sz w:val="22"/>
          <w:szCs w:val="22"/>
        </w:rPr>
        <w:t>Mylène Shepard</w:t>
      </w:r>
    </w:p>
    <w:p w14:paraId="29E34EFF" w14:textId="2525AC5D" w:rsidR="00B93978" w:rsidRPr="00B93978" w:rsidRDefault="00B93978" w:rsidP="00C84023">
      <w:pPr>
        <w:pStyle w:val="Paragraphedeliste"/>
        <w:ind w:left="720"/>
        <w:jc w:val="both"/>
        <w:rPr>
          <w:rFonts w:ascii="Arial" w:hAnsi="Arial" w:cs="Arial"/>
          <w:sz w:val="22"/>
          <w:szCs w:val="22"/>
        </w:rPr>
      </w:pPr>
      <w:r w:rsidRPr="00B86D42">
        <w:rPr>
          <w:rFonts w:ascii="Arial" w:hAnsi="Arial" w:cs="Arial"/>
          <w:sz w:val="22"/>
          <w:szCs w:val="22"/>
        </w:rPr>
        <w:t>Appuyé</w:t>
      </w:r>
      <w:r w:rsidR="00CC02D6">
        <w:rPr>
          <w:rFonts w:ascii="Arial" w:hAnsi="Arial" w:cs="Arial"/>
          <w:sz w:val="22"/>
          <w:szCs w:val="22"/>
        </w:rPr>
        <w:t>e</w:t>
      </w:r>
      <w:r w:rsidRPr="00B86D42">
        <w:rPr>
          <w:rFonts w:ascii="Arial" w:hAnsi="Arial" w:cs="Arial"/>
          <w:sz w:val="22"/>
          <w:szCs w:val="22"/>
        </w:rPr>
        <w:t xml:space="preserve"> par</w:t>
      </w:r>
      <w:r w:rsidR="009D1A1A" w:rsidRPr="00B86D42">
        <w:rPr>
          <w:rFonts w:ascii="Arial" w:hAnsi="Arial" w:cs="Arial"/>
          <w:sz w:val="22"/>
          <w:szCs w:val="22"/>
        </w:rPr>
        <w:t xml:space="preserve"> </w:t>
      </w:r>
      <w:r w:rsidR="001361E3">
        <w:rPr>
          <w:rFonts w:ascii="Arial" w:hAnsi="Arial" w:cs="Arial"/>
          <w:sz w:val="22"/>
          <w:szCs w:val="22"/>
        </w:rPr>
        <w:t>Noémie Bourassa</w:t>
      </w:r>
    </w:p>
    <w:p w14:paraId="49C5587E" w14:textId="77777777" w:rsidR="00E14415" w:rsidRPr="007B5A12" w:rsidRDefault="00E14415" w:rsidP="00CC02D6">
      <w:pPr>
        <w:jc w:val="both"/>
        <w:rPr>
          <w:rFonts w:ascii="Arial" w:hAnsi="Arial" w:cs="Arial"/>
          <w:sz w:val="22"/>
          <w:szCs w:val="22"/>
        </w:rPr>
      </w:pPr>
    </w:p>
    <w:p w14:paraId="722F20A2" w14:textId="3918A998" w:rsidR="00294CF6" w:rsidRDefault="00BA2207" w:rsidP="00C84023">
      <w:pPr>
        <w:pStyle w:val="Paragraphedeliste"/>
        <w:numPr>
          <w:ilvl w:val="0"/>
          <w:numId w:val="12"/>
        </w:numPr>
        <w:jc w:val="both"/>
        <w:rPr>
          <w:rFonts w:ascii="Arial" w:hAnsi="Arial" w:cs="Arial"/>
          <w:b/>
          <w:bCs/>
          <w:sz w:val="22"/>
          <w:szCs w:val="22"/>
        </w:rPr>
      </w:pPr>
      <w:r>
        <w:rPr>
          <w:rFonts w:ascii="Arial" w:hAnsi="Arial" w:cs="Arial"/>
          <w:b/>
          <w:bCs/>
          <w:sz w:val="22"/>
          <w:szCs w:val="22"/>
        </w:rPr>
        <w:t xml:space="preserve">Adoption du procès-verbal </w:t>
      </w:r>
    </w:p>
    <w:p w14:paraId="6AED313B" w14:textId="77777777" w:rsidR="00E14415" w:rsidRDefault="00E14415" w:rsidP="00C84023">
      <w:pPr>
        <w:pStyle w:val="Paragraphedeliste"/>
        <w:ind w:left="720"/>
        <w:jc w:val="both"/>
        <w:rPr>
          <w:rFonts w:ascii="Arial" w:hAnsi="Arial" w:cs="Arial"/>
          <w:sz w:val="22"/>
          <w:szCs w:val="22"/>
        </w:rPr>
      </w:pPr>
    </w:p>
    <w:p w14:paraId="51FD533F" w14:textId="61BEC6DE" w:rsidR="00FA47D0" w:rsidRDefault="00BA2207" w:rsidP="00C84023">
      <w:pPr>
        <w:ind w:left="360" w:firstLine="349"/>
        <w:jc w:val="both"/>
        <w:rPr>
          <w:rFonts w:ascii="Arial" w:hAnsi="Arial" w:cs="Arial"/>
          <w:sz w:val="22"/>
          <w:szCs w:val="22"/>
        </w:rPr>
      </w:pPr>
      <w:r>
        <w:rPr>
          <w:rFonts w:ascii="Arial" w:hAnsi="Arial" w:cs="Arial"/>
          <w:sz w:val="22"/>
          <w:szCs w:val="22"/>
        </w:rPr>
        <w:t>Proposée par S</w:t>
      </w:r>
      <w:r w:rsidR="00C04B8B">
        <w:rPr>
          <w:rFonts w:ascii="Arial" w:hAnsi="Arial" w:cs="Arial"/>
          <w:sz w:val="22"/>
          <w:szCs w:val="22"/>
        </w:rPr>
        <w:t>ylvie Robichaud</w:t>
      </w:r>
    </w:p>
    <w:p w14:paraId="3A05FF52" w14:textId="0DAC1424" w:rsidR="00BA2207" w:rsidRDefault="00BA2207" w:rsidP="00C84023">
      <w:pPr>
        <w:ind w:left="360" w:firstLine="349"/>
        <w:jc w:val="both"/>
        <w:rPr>
          <w:rFonts w:ascii="Arial" w:hAnsi="Arial" w:cs="Arial"/>
          <w:sz w:val="22"/>
          <w:szCs w:val="22"/>
        </w:rPr>
      </w:pPr>
      <w:r>
        <w:rPr>
          <w:rFonts w:ascii="Arial" w:hAnsi="Arial" w:cs="Arial"/>
          <w:sz w:val="22"/>
          <w:szCs w:val="22"/>
        </w:rPr>
        <w:t>Appuyée par</w:t>
      </w:r>
      <w:r w:rsidR="002E3377">
        <w:rPr>
          <w:rFonts w:ascii="Arial" w:hAnsi="Arial" w:cs="Arial"/>
          <w:sz w:val="22"/>
          <w:szCs w:val="22"/>
        </w:rPr>
        <w:t xml:space="preserve"> </w:t>
      </w:r>
      <w:r w:rsidR="00C04B8B">
        <w:rPr>
          <w:rFonts w:ascii="Arial" w:hAnsi="Arial" w:cs="Arial"/>
          <w:sz w:val="22"/>
          <w:szCs w:val="22"/>
        </w:rPr>
        <w:t>Julie Lévesque</w:t>
      </w:r>
    </w:p>
    <w:p w14:paraId="0E17B767" w14:textId="3F2286D5" w:rsidR="002A0997" w:rsidRPr="00FA47D0" w:rsidRDefault="002A0997" w:rsidP="00C84023">
      <w:pPr>
        <w:jc w:val="both"/>
        <w:rPr>
          <w:rFonts w:ascii="Arial" w:hAnsi="Arial" w:cs="Arial"/>
          <w:sz w:val="22"/>
          <w:szCs w:val="22"/>
        </w:rPr>
      </w:pPr>
    </w:p>
    <w:p w14:paraId="2C5ABA76" w14:textId="3E03671D" w:rsidR="009D1A1A" w:rsidRDefault="00BA2207" w:rsidP="00C84023">
      <w:pPr>
        <w:pStyle w:val="Paragraphedeliste"/>
        <w:numPr>
          <w:ilvl w:val="0"/>
          <w:numId w:val="12"/>
        </w:numPr>
        <w:jc w:val="both"/>
        <w:rPr>
          <w:rFonts w:ascii="Arial" w:hAnsi="Arial" w:cs="Arial"/>
          <w:b/>
          <w:bCs/>
          <w:sz w:val="22"/>
          <w:szCs w:val="22"/>
        </w:rPr>
      </w:pPr>
      <w:r>
        <w:rPr>
          <w:rFonts w:ascii="Arial" w:hAnsi="Arial" w:cs="Arial"/>
          <w:b/>
          <w:bCs/>
          <w:sz w:val="22"/>
          <w:szCs w:val="22"/>
        </w:rPr>
        <w:t>Questions découlant du procès-verbal</w:t>
      </w:r>
    </w:p>
    <w:p w14:paraId="7B6983F5" w14:textId="77777777" w:rsidR="0097339F" w:rsidRDefault="0097339F" w:rsidP="0097339F">
      <w:pPr>
        <w:ind w:left="708"/>
        <w:jc w:val="both"/>
        <w:rPr>
          <w:rFonts w:ascii="Arial" w:hAnsi="Arial" w:cs="Arial"/>
          <w:sz w:val="22"/>
          <w:szCs w:val="22"/>
        </w:rPr>
      </w:pPr>
    </w:p>
    <w:p w14:paraId="2048470D" w14:textId="1A4A73B3" w:rsidR="00FE3B3B" w:rsidRDefault="00BA2207" w:rsidP="00FE3B3B">
      <w:pPr>
        <w:ind w:left="708"/>
        <w:jc w:val="both"/>
        <w:rPr>
          <w:rFonts w:ascii="Arial" w:hAnsi="Arial" w:cs="Arial"/>
          <w:sz w:val="22"/>
          <w:szCs w:val="22"/>
        </w:rPr>
      </w:pPr>
      <w:r>
        <w:rPr>
          <w:rFonts w:ascii="Arial" w:hAnsi="Arial" w:cs="Arial"/>
          <w:sz w:val="22"/>
          <w:szCs w:val="22"/>
        </w:rPr>
        <w:t xml:space="preserve">Aucune question </w:t>
      </w:r>
    </w:p>
    <w:p w14:paraId="260B9FC8" w14:textId="77777777" w:rsidR="00FE3B3B" w:rsidRPr="002B47EA" w:rsidRDefault="00FE3B3B" w:rsidP="00FE3B3B">
      <w:pPr>
        <w:ind w:left="708"/>
        <w:jc w:val="both"/>
        <w:rPr>
          <w:rFonts w:ascii="Arial" w:hAnsi="Arial" w:cs="Arial"/>
          <w:sz w:val="22"/>
          <w:szCs w:val="22"/>
        </w:rPr>
      </w:pPr>
    </w:p>
    <w:p w14:paraId="032F6778" w14:textId="77777777" w:rsidR="0097339F" w:rsidRDefault="0097339F" w:rsidP="0097339F">
      <w:pPr>
        <w:pStyle w:val="Paragraphedeliste"/>
        <w:numPr>
          <w:ilvl w:val="0"/>
          <w:numId w:val="12"/>
        </w:numPr>
        <w:jc w:val="both"/>
        <w:rPr>
          <w:rFonts w:ascii="Arial" w:hAnsi="Arial" w:cs="Arial"/>
          <w:b/>
          <w:bCs/>
          <w:sz w:val="22"/>
          <w:szCs w:val="22"/>
        </w:rPr>
      </w:pPr>
      <w:bookmarkStart w:id="0" w:name="_1473281216"/>
      <w:bookmarkEnd w:id="0"/>
      <w:r>
        <w:rPr>
          <w:rFonts w:ascii="Arial" w:hAnsi="Arial" w:cs="Arial"/>
          <w:b/>
          <w:bCs/>
          <w:sz w:val="22"/>
          <w:szCs w:val="22"/>
        </w:rPr>
        <w:t>Correspondance</w:t>
      </w:r>
    </w:p>
    <w:p w14:paraId="5A49E388" w14:textId="77777777" w:rsidR="0097339F" w:rsidRDefault="0097339F" w:rsidP="0097339F">
      <w:pPr>
        <w:pStyle w:val="Paragraphedeliste"/>
        <w:ind w:left="720"/>
        <w:jc w:val="both"/>
        <w:rPr>
          <w:rFonts w:ascii="Arial" w:hAnsi="Arial" w:cs="Arial"/>
          <w:b/>
          <w:bCs/>
          <w:sz w:val="22"/>
          <w:szCs w:val="22"/>
        </w:rPr>
      </w:pPr>
    </w:p>
    <w:p w14:paraId="0A94C441" w14:textId="35DB23F2" w:rsidR="00E14415" w:rsidRDefault="00C04B8B" w:rsidP="0097339F">
      <w:pPr>
        <w:pStyle w:val="Paragraphedeliste"/>
        <w:ind w:left="720"/>
        <w:jc w:val="both"/>
        <w:rPr>
          <w:rFonts w:ascii="Arial" w:hAnsi="Arial" w:cs="Arial"/>
          <w:sz w:val="22"/>
          <w:szCs w:val="22"/>
        </w:rPr>
      </w:pPr>
      <w:r>
        <w:rPr>
          <w:rFonts w:ascii="Arial" w:hAnsi="Arial" w:cs="Arial"/>
          <w:sz w:val="22"/>
          <w:szCs w:val="22"/>
        </w:rPr>
        <w:t>Aucune correspondance</w:t>
      </w:r>
      <w:r w:rsidR="00A1500C">
        <w:rPr>
          <w:rFonts w:ascii="Arial" w:hAnsi="Arial" w:cs="Arial"/>
          <w:sz w:val="22"/>
          <w:szCs w:val="22"/>
        </w:rPr>
        <w:t xml:space="preserve"> </w:t>
      </w:r>
      <w:r w:rsidR="002E3377">
        <w:rPr>
          <w:rFonts w:ascii="Arial" w:hAnsi="Arial" w:cs="Arial"/>
          <w:sz w:val="22"/>
          <w:szCs w:val="22"/>
        </w:rPr>
        <w:t xml:space="preserve"> </w:t>
      </w:r>
      <w:r w:rsidR="00FD2C55">
        <w:rPr>
          <w:rFonts w:ascii="Arial" w:hAnsi="Arial" w:cs="Arial"/>
          <w:sz w:val="22"/>
          <w:szCs w:val="22"/>
        </w:rPr>
        <w:t xml:space="preserve"> </w:t>
      </w:r>
    </w:p>
    <w:p w14:paraId="24460EA3" w14:textId="77777777" w:rsidR="00E14415" w:rsidRDefault="00E14415" w:rsidP="0097339F">
      <w:pPr>
        <w:pStyle w:val="Paragraphedeliste"/>
        <w:ind w:left="720"/>
        <w:jc w:val="both"/>
        <w:rPr>
          <w:rFonts w:ascii="Arial" w:hAnsi="Arial" w:cs="Arial"/>
          <w:sz w:val="22"/>
          <w:szCs w:val="22"/>
        </w:rPr>
      </w:pPr>
    </w:p>
    <w:p w14:paraId="6AFF1E07" w14:textId="77777777" w:rsidR="004827B0" w:rsidRPr="004827B0" w:rsidRDefault="004827B0" w:rsidP="00C84023">
      <w:pPr>
        <w:pStyle w:val="Paragraphedeliste"/>
        <w:ind w:left="720"/>
        <w:jc w:val="both"/>
        <w:rPr>
          <w:rFonts w:ascii="Arial" w:hAnsi="Arial" w:cs="Arial"/>
          <w:sz w:val="22"/>
          <w:szCs w:val="22"/>
        </w:rPr>
      </w:pPr>
    </w:p>
    <w:p w14:paraId="264E221F" w14:textId="5B8893A0" w:rsidR="00CC02D6" w:rsidRDefault="00CC02D6" w:rsidP="00CC02D6">
      <w:pPr>
        <w:pStyle w:val="Paragraphedeliste"/>
        <w:numPr>
          <w:ilvl w:val="0"/>
          <w:numId w:val="12"/>
        </w:numPr>
        <w:jc w:val="both"/>
        <w:rPr>
          <w:rFonts w:ascii="Arial" w:hAnsi="Arial" w:cs="Arial"/>
          <w:b/>
          <w:bCs/>
          <w:sz w:val="22"/>
          <w:szCs w:val="22"/>
        </w:rPr>
      </w:pPr>
      <w:proofErr w:type="gramStart"/>
      <w:r>
        <w:rPr>
          <w:rFonts w:ascii="Arial" w:hAnsi="Arial" w:cs="Arial"/>
          <w:b/>
          <w:bCs/>
          <w:sz w:val="22"/>
          <w:szCs w:val="22"/>
        </w:rPr>
        <w:t>A )</w:t>
      </w:r>
      <w:proofErr w:type="gramEnd"/>
      <w:r>
        <w:rPr>
          <w:rFonts w:ascii="Arial" w:hAnsi="Arial" w:cs="Arial"/>
          <w:b/>
          <w:bCs/>
          <w:sz w:val="22"/>
          <w:szCs w:val="22"/>
        </w:rPr>
        <w:t xml:space="preserve"> </w:t>
      </w:r>
      <w:r w:rsidR="00C04B8B">
        <w:rPr>
          <w:rFonts w:ascii="Arial" w:hAnsi="Arial" w:cs="Arial"/>
          <w:b/>
          <w:bCs/>
          <w:sz w:val="22"/>
          <w:szCs w:val="22"/>
        </w:rPr>
        <w:t>Politiques des finalités</w:t>
      </w:r>
    </w:p>
    <w:p w14:paraId="33672479" w14:textId="77777777" w:rsidR="00F709AE" w:rsidRDefault="00F709AE" w:rsidP="00F709AE">
      <w:pPr>
        <w:pStyle w:val="Paragraphedeliste"/>
        <w:ind w:left="720"/>
        <w:jc w:val="both"/>
        <w:rPr>
          <w:rFonts w:ascii="Arial" w:hAnsi="Arial" w:cs="Arial"/>
          <w:b/>
          <w:bCs/>
          <w:sz w:val="22"/>
          <w:szCs w:val="22"/>
        </w:rPr>
      </w:pPr>
    </w:p>
    <w:p w14:paraId="6A079042" w14:textId="0BFAF58A" w:rsidR="00F709AE" w:rsidRDefault="00F709AE" w:rsidP="00843DDF">
      <w:pPr>
        <w:pStyle w:val="Paragraphedeliste"/>
        <w:ind w:left="720" w:right="605"/>
        <w:jc w:val="both"/>
        <w:rPr>
          <w:rFonts w:ascii="Arial" w:hAnsi="Arial" w:cs="Arial"/>
          <w:sz w:val="22"/>
          <w:szCs w:val="22"/>
        </w:rPr>
      </w:pPr>
      <w:r>
        <w:rPr>
          <w:rFonts w:ascii="Arial" w:hAnsi="Arial" w:cs="Arial"/>
          <w:sz w:val="22"/>
          <w:szCs w:val="22"/>
        </w:rPr>
        <w:t>L</w:t>
      </w:r>
      <w:r w:rsidR="006B3592">
        <w:rPr>
          <w:rFonts w:ascii="Arial" w:hAnsi="Arial" w:cs="Arial"/>
          <w:sz w:val="22"/>
          <w:szCs w:val="22"/>
        </w:rPr>
        <w:t>a</w:t>
      </w:r>
      <w:r>
        <w:rPr>
          <w:rFonts w:ascii="Arial" w:hAnsi="Arial" w:cs="Arial"/>
          <w:sz w:val="22"/>
          <w:szCs w:val="22"/>
        </w:rPr>
        <w:t xml:space="preserve"> politiqu</w:t>
      </w:r>
      <w:r w:rsidR="006B3592">
        <w:rPr>
          <w:rFonts w:ascii="Arial" w:hAnsi="Arial" w:cs="Arial"/>
          <w:sz w:val="22"/>
          <w:szCs w:val="22"/>
        </w:rPr>
        <w:t>e</w:t>
      </w:r>
      <w:r>
        <w:rPr>
          <w:rFonts w:ascii="Arial" w:hAnsi="Arial" w:cs="Arial"/>
          <w:sz w:val="22"/>
          <w:szCs w:val="22"/>
        </w:rPr>
        <w:t xml:space="preserve"> d</w:t>
      </w:r>
      <w:r w:rsidR="006B3592">
        <w:rPr>
          <w:rFonts w:ascii="Arial" w:hAnsi="Arial" w:cs="Arial"/>
          <w:sz w:val="22"/>
          <w:szCs w:val="22"/>
        </w:rPr>
        <w:t>es</w:t>
      </w:r>
      <w:r>
        <w:rPr>
          <w:rFonts w:ascii="Arial" w:hAnsi="Arial" w:cs="Arial"/>
          <w:sz w:val="22"/>
          <w:szCs w:val="22"/>
        </w:rPr>
        <w:t xml:space="preserve"> finalités se veu</w:t>
      </w:r>
      <w:r w:rsidR="006B3592">
        <w:rPr>
          <w:rFonts w:ascii="Arial" w:hAnsi="Arial" w:cs="Arial"/>
          <w:sz w:val="22"/>
          <w:szCs w:val="22"/>
        </w:rPr>
        <w:t>t</w:t>
      </w:r>
      <w:r>
        <w:rPr>
          <w:rFonts w:ascii="Arial" w:hAnsi="Arial" w:cs="Arial"/>
          <w:sz w:val="22"/>
          <w:szCs w:val="22"/>
        </w:rPr>
        <w:t xml:space="preserve"> être une ligne directrice pour le District, afin de savoir ce que l’on veut accomplir avec nos jeunes, où voulons-nous qu’ils soient au moment de l’obtention de leur diplôme. Nous devons connaître les objectifs visés à long terme afin de mieux orienter ceux à court terme. </w:t>
      </w:r>
    </w:p>
    <w:p w14:paraId="36364E44" w14:textId="77777777" w:rsidR="00F709AE" w:rsidRDefault="00F709AE" w:rsidP="00F709AE">
      <w:pPr>
        <w:pStyle w:val="Paragraphedeliste"/>
        <w:ind w:left="720"/>
        <w:jc w:val="both"/>
        <w:rPr>
          <w:rFonts w:ascii="Arial" w:hAnsi="Arial" w:cs="Arial"/>
          <w:sz w:val="22"/>
          <w:szCs w:val="22"/>
        </w:rPr>
      </w:pPr>
    </w:p>
    <w:p w14:paraId="4454C61E" w14:textId="77777777" w:rsidR="00307324" w:rsidRDefault="00307324" w:rsidP="00F709AE">
      <w:pPr>
        <w:pStyle w:val="Paragraphedeliste"/>
        <w:ind w:left="720"/>
        <w:jc w:val="both"/>
        <w:rPr>
          <w:rFonts w:ascii="Arial" w:hAnsi="Arial" w:cs="Arial"/>
          <w:sz w:val="22"/>
          <w:szCs w:val="22"/>
        </w:rPr>
      </w:pPr>
    </w:p>
    <w:p w14:paraId="1702534B" w14:textId="01243C61" w:rsidR="00F709AE" w:rsidRDefault="00F709AE" w:rsidP="00843DDF">
      <w:pPr>
        <w:pStyle w:val="Paragraphedeliste"/>
        <w:ind w:left="720" w:right="605"/>
        <w:jc w:val="both"/>
        <w:rPr>
          <w:rFonts w:ascii="Arial" w:hAnsi="Arial" w:cs="Arial"/>
          <w:sz w:val="22"/>
          <w:szCs w:val="22"/>
        </w:rPr>
      </w:pPr>
      <w:r>
        <w:rPr>
          <w:rFonts w:ascii="Arial" w:hAnsi="Arial" w:cs="Arial"/>
          <w:sz w:val="22"/>
          <w:szCs w:val="22"/>
        </w:rPr>
        <w:lastRenderedPageBreak/>
        <w:t>Étant donné que l</w:t>
      </w:r>
      <w:r w:rsidR="006B3592">
        <w:rPr>
          <w:rFonts w:ascii="Arial" w:hAnsi="Arial" w:cs="Arial"/>
          <w:sz w:val="22"/>
          <w:szCs w:val="22"/>
        </w:rPr>
        <w:t>a politique n’a</w:t>
      </w:r>
      <w:r>
        <w:rPr>
          <w:rFonts w:ascii="Arial" w:hAnsi="Arial" w:cs="Arial"/>
          <w:sz w:val="22"/>
          <w:szCs w:val="22"/>
        </w:rPr>
        <w:t xml:space="preserve"> pas été revisitée depuis 2013, mais que les réalités ont complètement changé depuis, le DSF-S a engagé un consultant externe afin de voir si nous avons besoin de changer certaines politiques. C’</w:t>
      </w:r>
      <w:r w:rsidR="00777764">
        <w:rPr>
          <w:rFonts w:ascii="Arial" w:hAnsi="Arial" w:cs="Arial"/>
          <w:sz w:val="22"/>
          <w:szCs w:val="22"/>
        </w:rPr>
        <w:t xml:space="preserve">est via les parents impliqués de la communauté scolaire que la consultation se fera, donc les membres du CPAÉ sont invités à remplir le sondage en ligne. </w:t>
      </w:r>
    </w:p>
    <w:p w14:paraId="68D63C8A" w14:textId="19867956" w:rsidR="00777764" w:rsidRDefault="00777764" w:rsidP="00F709AE">
      <w:pPr>
        <w:pStyle w:val="Paragraphedeliste"/>
        <w:ind w:left="720"/>
        <w:jc w:val="both"/>
        <w:rPr>
          <w:rFonts w:ascii="Arial" w:hAnsi="Arial" w:cs="Arial"/>
          <w:sz w:val="22"/>
          <w:szCs w:val="22"/>
        </w:rPr>
      </w:pPr>
      <w:r>
        <w:rPr>
          <w:rFonts w:ascii="Arial" w:hAnsi="Arial" w:cs="Arial"/>
          <w:sz w:val="22"/>
          <w:szCs w:val="22"/>
        </w:rPr>
        <w:t xml:space="preserve">De cette façon, le DSF-S pourra prendre le pouls selon les différentes réalités. </w:t>
      </w:r>
    </w:p>
    <w:p w14:paraId="36A5F825" w14:textId="77777777" w:rsidR="00F709AE" w:rsidRDefault="00F709AE" w:rsidP="00F709AE">
      <w:pPr>
        <w:pStyle w:val="Paragraphedeliste"/>
        <w:ind w:left="720"/>
        <w:jc w:val="both"/>
        <w:rPr>
          <w:rFonts w:ascii="Arial" w:hAnsi="Arial" w:cs="Arial"/>
          <w:sz w:val="22"/>
          <w:szCs w:val="22"/>
        </w:rPr>
      </w:pPr>
    </w:p>
    <w:p w14:paraId="23B62A22" w14:textId="77777777" w:rsidR="00F709AE" w:rsidRPr="00F709AE" w:rsidRDefault="00F709AE" w:rsidP="00F709AE">
      <w:pPr>
        <w:pStyle w:val="Paragraphedeliste"/>
        <w:ind w:left="720"/>
        <w:jc w:val="both"/>
        <w:rPr>
          <w:rFonts w:ascii="Arial" w:hAnsi="Arial" w:cs="Arial"/>
          <w:sz w:val="22"/>
          <w:szCs w:val="22"/>
        </w:rPr>
      </w:pPr>
    </w:p>
    <w:p w14:paraId="6A5F36D1" w14:textId="13113612" w:rsidR="00F709AE" w:rsidRDefault="00F709AE" w:rsidP="00F709AE">
      <w:pPr>
        <w:pStyle w:val="Paragraphedeliste"/>
        <w:ind w:left="720"/>
        <w:jc w:val="both"/>
        <w:rPr>
          <w:rFonts w:ascii="Arial" w:hAnsi="Arial" w:cs="Arial"/>
          <w:b/>
          <w:bCs/>
          <w:sz w:val="22"/>
          <w:szCs w:val="22"/>
        </w:rPr>
      </w:pPr>
      <w:proofErr w:type="gramStart"/>
      <w:r>
        <w:rPr>
          <w:rFonts w:ascii="Arial" w:hAnsi="Arial" w:cs="Arial"/>
          <w:b/>
          <w:bCs/>
          <w:sz w:val="22"/>
          <w:szCs w:val="22"/>
        </w:rPr>
        <w:t>B )</w:t>
      </w:r>
      <w:proofErr w:type="gramEnd"/>
      <w:r>
        <w:rPr>
          <w:rFonts w:ascii="Arial" w:hAnsi="Arial" w:cs="Arial"/>
          <w:b/>
          <w:bCs/>
          <w:sz w:val="22"/>
          <w:szCs w:val="22"/>
        </w:rPr>
        <w:t xml:space="preserve"> Rapport de la direction</w:t>
      </w:r>
    </w:p>
    <w:p w14:paraId="5B176731" w14:textId="77777777" w:rsidR="00777764" w:rsidRDefault="00777764" w:rsidP="00F709AE">
      <w:pPr>
        <w:pStyle w:val="Paragraphedeliste"/>
        <w:ind w:left="720"/>
        <w:jc w:val="both"/>
        <w:rPr>
          <w:rFonts w:ascii="Arial" w:hAnsi="Arial" w:cs="Arial"/>
          <w:b/>
          <w:bCs/>
          <w:sz w:val="22"/>
          <w:szCs w:val="22"/>
        </w:rPr>
      </w:pPr>
    </w:p>
    <w:p w14:paraId="7CE713F0" w14:textId="77777777" w:rsidR="00307324" w:rsidRDefault="00307324" w:rsidP="00F709AE">
      <w:pPr>
        <w:pStyle w:val="Paragraphedeliste"/>
        <w:ind w:left="720"/>
        <w:jc w:val="both"/>
        <w:rPr>
          <w:rFonts w:ascii="Arial" w:hAnsi="Arial" w:cs="Arial"/>
          <w:b/>
          <w:bCs/>
          <w:sz w:val="22"/>
          <w:szCs w:val="22"/>
        </w:rPr>
      </w:pPr>
    </w:p>
    <w:p w14:paraId="18D5529A" w14:textId="053420B0" w:rsidR="00777764" w:rsidRDefault="00777764" w:rsidP="00843DDF">
      <w:pPr>
        <w:pStyle w:val="Paragraphedeliste"/>
        <w:numPr>
          <w:ilvl w:val="0"/>
          <w:numId w:val="50"/>
        </w:numPr>
        <w:ind w:right="605"/>
        <w:jc w:val="both"/>
        <w:rPr>
          <w:rFonts w:ascii="Arial" w:hAnsi="Arial" w:cs="Arial"/>
          <w:sz w:val="22"/>
          <w:szCs w:val="22"/>
        </w:rPr>
      </w:pPr>
      <w:r>
        <w:rPr>
          <w:rFonts w:ascii="Arial" w:hAnsi="Arial" w:cs="Arial"/>
          <w:sz w:val="22"/>
          <w:szCs w:val="22"/>
        </w:rPr>
        <w:t xml:space="preserve">L’accès facile à l’intelligence artificielle pousse l’école à revoir ses façons de faire. Le 4 avril dernier, les professeurs se sont familiarisés avec l’outil Chat GPT. L’arrivée de cet outil développe de nouvelles façons de travailler et d’évaluer qui tiennent compte de cette nouvelle réalité. C’est une ressource supplémentaire qui nous pousse à faire autrement. </w:t>
      </w:r>
    </w:p>
    <w:p w14:paraId="5400D9C4" w14:textId="7E63F1C4" w:rsidR="00777764" w:rsidRDefault="00777764" w:rsidP="00843DDF">
      <w:pPr>
        <w:pStyle w:val="Paragraphedeliste"/>
        <w:numPr>
          <w:ilvl w:val="0"/>
          <w:numId w:val="50"/>
        </w:numPr>
        <w:ind w:right="605"/>
        <w:jc w:val="both"/>
        <w:rPr>
          <w:rFonts w:ascii="Arial" w:hAnsi="Arial" w:cs="Arial"/>
          <w:sz w:val="22"/>
          <w:szCs w:val="22"/>
        </w:rPr>
      </w:pPr>
      <w:r>
        <w:rPr>
          <w:rFonts w:ascii="Arial" w:hAnsi="Arial" w:cs="Arial"/>
          <w:sz w:val="22"/>
          <w:szCs w:val="22"/>
        </w:rPr>
        <w:t>Un défibrillateur a été installé près du</w:t>
      </w:r>
      <w:r w:rsidR="006B3592">
        <w:rPr>
          <w:rFonts w:ascii="Arial" w:hAnsi="Arial" w:cs="Arial"/>
          <w:sz w:val="22"/>
          <w:szCs w:val="22"/>
        </w:rPr>
        <w:t xml:space="preserve"> salon du personnel</w:t>
      </w:r>
      <w:r w:rsidR="00073CDC">
        <w:rPr>
          <w:rFonts w:ascii="Arial" w:hAnsi="Arial" w:cs="Arial"/>
          <w:sz w:val="22"/>
          <w:szCs w:val="22"/>
        </w:rPr>
        <w:t xml:space="preserve"> et le personnel a reçu une courte formation pour son utilisation. Une formation plus approfondie en présentiel viendra sous peu. </w:t>
      </w:r>
    </w:p>
    <w:p w14:paraId="5EF9609C" w14:textId="77777777" w:rsidR="00073CDC" w:rsidRDefault="00073CDC" w:rsidP="00843DDF">
      <w:pPr>
        <w:pStyle w:val="Paragraphedeliste"/>
        <w:numPr>
          <w:ilvl w:val="0"/>
          <w:numId w:val="50"/>
        </w:numPr>
        <w:ind w:right="605"/>
        <w:jc w:val="both"/>
        <w:rPr>
          <w:rFonts w:ascii="Arial" w:hAnsi="Arial" w:cs="Arial"/>
          <w:sz w:val="22"/>
          <w:szCs w:val="22"/>
        </w:rPr>
      </w:pPr>
      <w:r>
        <w:rPr>
          <w:rFonts w:ascii="Arial" w:hAnsi="Arial" w:cs="Arial"/>
          <w:sz w:val="22"/>
          <w:szCs w:val="22"/>
        </w:rPr>
        <w:t>Les résultats du 2</w:t>
      </w:r>
      <w:r w:rsidRPr="00073CDC">
        <w:rPr>
          <w:rFonts w:ascii="Arial" w:hAnsi="Arial" w:cs="Arial"/>
          <w:sz w:val="22"/>
          <w:szCs w:val="22"/>
          <w:vertAlign w:val="superscript"/>
        </w:rPr>
        <w:t>e</w:t>
      </w:r>
      <w:r>
        <w:rPr>
          <w:rFonts w:ascii="Arial" w:hAnsi="Arial" w:cs="Arial"/>
          <w:sz w:val="22"/>
          <w:szCs w:val="22"/>
        </w:rPr>
        <w:t xml:space="preserve"> sondage Harmonie ont été reçu, et nous avons pu constater une certaine stabilité. Les mêmes suivis restent en place, il n’y a pas de nouveaux éléments en ce qui a trait à l’intimidation.</w:t>
      </w:r>
    </w:p>
    <w:p w14:paraId="20979066" w14:textId="77777777" w:rsidR="006D09A4" w:rsidRDefault="00073CDC" w:rsidP="00777764">
      <w:pPr>
        <w:pStyle w:val="Paragraphedeliste"/>
        <w:numPr>
          <w:ilvl w:val="0"/>
          <w:numId w:val="50"/>
        </w:numPr>
        <w:jc w:val="both"/>
        <w:rPr>
          <w:rFonts w:ascii="Arial" w:hAnsi="Arial" w:cs="Arial"/>
          <w:sz w:val="22"/>
          <w:szCs w:val="22"/>
        </w:rPr>
      </w:pPr>
      <w:r>
        <w:rPr>
          <w:rFonts w:ascii="Arial" w:hAnsi="Arial" w:cs="Arial"/>
          <w:sz w:val="22"/>
          <w:szCs w:val="22"/>
        </w:rPr>
        <w:t>Un 4</w:t>
      </w:r>
      <w:r w:rsidRPr="00073CDC">
        <w:rPr>
          <w:rFonts w:ascii="Arial" w:hAnsi="Arial" w:cs="Arial"/>
          <w:sz w:val="22"/>
          <w:szCs w:val="22"/>
          <w:vertAlign w:val="superscript"/>
        </w:rPr>
        <w:t>e</w:t>
      </w:r>
      <w:r>
        <w:rPr>
          <w:rFonts w:ascii="Arial" w:hAnsi="Arial" w:cs="Arial"/>
          <w:sz w:val="22"/>
          <w:szCs w:val="22"/>
        </w:rPr>
        <w:t xml:space="preserve"> exercice d’incendie a été pratiqué le 11 mai dernier. </w:t>
      </w:r>
    </w:p>
    <w:p w14:paraId="46D0649B" w14:textId="77777777" w:rsidR="006D09A4" w:rsidRDefault="006D09A4" w:rsidP="00777764">
      <w:pPr>
        <w:pStyle w:val="Paragraphedeliste"/>
        <w:numPr>
          <w:ilvl w:val="0"/>
          <w:numId w:val="50"/>
        </w:numPr>
        <w:jc w:val="both"/>
        <w:rPr>
          <w:rFonts w:ascii="Arial" w:hAnsi="Arial" w:cs="Arial"/>
          <w:sz w:val="22"/>
          <w:szCs w:val="22"/>
        </w:rPr>
      </w:pPr>
      <w:r>
        <w:rPr>
          <w:rFonts w:ascii="Arial" w:hAnsi="Arial" w:cs="Arial"/>
          <w:sz w:val="22"/>
          <w:szCs w:val="22"/>
        </w:rPr>
        <w:t>Les examens du ministère battent leur plein.</w:t>
      </w:r>
    </w:p>
    <w:p w14:paraId="07CED095" w14:textId="77777777" w:rsidR="006D09A4" w:rsidRDefault="006D09A4" w:rsidP="00843DDF">
      <w:pPr>
        <w:pStyle w:val="Paragraphedeliste"/>
        <w:numPr>
          <w:ilvl w:val="0"/>
          <w:numId w:val="50"/>
        </w:numPr>
        <w:ind w:right="605"/>
        <w:jc w:val="both"/>
        <w:rPr>
          <w:rFonts w:ascii="Arial" w:hAnsi="Arial" w:cs="Arial"/>
          <w:sz w:val="22"/>
          <w:szCs w:val="22"/>
        </w:rPr>
      </w:pPr>
      <w:r>
        <w:rPr>
          <w:rFonts w:ascii="Arial" w:hAnsi="Arial" w:cs="Arial"/>
          <w:sz w:val="22"/>
          <w:szCs w:val="22"/>
        </w:rPr>
        <w:t>Les projets PAC sont toujours aussi présents, notamment avec de nouvelles créations comme des signets et des porte-clés 3D.</w:t>
      </w:r>
    </w:p>
    <w:p w14:paraId="5C433FF1" w14:textId="2B489AC2" w:rsidR="00073CDC" w:rsidRDefault="006D09A4" w:rsidP="00843DDF">
      <w:pPr>
        <w:pStyle w:val="Paragraphedeliste"/>
        <w:numPr>
          <w:ilvl w:val="0"/>
          <w:numId w:val="50"/>
        </w:numPr>
        <w:ind w:right="605"/>
        <w:jc w:val="both"/>
        <w:rPr>
          <w:rFonts w:ascii="Arial" w:hAnsi="Arial" w:cs="Arial"/>
          <w:sz w:val="22"/>
          <w:szCs w:val="22"/>
        </w:rPr>
      </w:pPr>
      <w:r>
        <w:rPr>
          <w:rFonts w:ascii="Arial" w:hAnsi="Arial" w:cs="Arial"/>
          <w:sz w:val="22"/>
          <w:szCs w:val="22"/>
        </w:rPr>
        <w:t>Dans le cadre de la Semaine du patrimoine, le 5 avril dernier ont eu lieu les présentations des élèves. De plus, Jeunesse Musical Canada a offert un atelier/concert à quelques classes.</w:t>
      </w:r>
      <w:r w:rsidR="00073CDC">
        <w:rPr>
          <w:rFonts w:ascii="Arial" w:hAnsi="Arial" w:cs="Arial"/>
          <w:sz w:val="22"/>
          <w:szCs w:val="22"/>
        </w:rPr>
        <w:t xml:space="preserve"> </w:t>
      </w:r>
      <w:r>
        <w:rPr>
          <w:rFonts w:ascii="Arial" w:hAnsi="Arial" w:cs="Arial"/>
          <w:sz w:val="22"/>
          <w:szCs w:val="22"/>
        </w:rPr>
        <w:t>La fête du Patrimoine au niveau du DSF-S a également eu lieu à l’école Arc-en-</w:t>
      </w:r>
      <w:r w:rsidR="00235828">
        <w:rPr>
          <w:rFonts w:ascii="Arial" w:hAnsi="Arial" w:cs="Arial"/>
          <w:sz w:val="22"/>
          <w:szCs w:val="22"/>
        </w:rPr>
        <w:t>c</w:t>
      </w:r>
      <w:r>
        <w:rPr>
          <w:rFonts w:ascii="Arial" w:hAnsi="Arial" w:cs="Arial"/>
          <w:sz w:val="22"/>
          <w:szCs w:val="22"/>
        </w:rPr>
        <w:t xml:space="preserve">iel le vendredi 12 mai. </w:t>
      </w:r>
    </w:p>
    <w:p w14:paraId="11D474BC" w14:textId="6AC21A2E" w:rsidR="006D09A4" w:rsidRDefault="006D09A4" w:rsidP="00843DDF">
      <w:pPr>
        <w:pStyle w:val="Paragraphedeliste"/>
        <w:numPr>
          <w:ilvl w:val="0"/>
          <w:numId w:val="50"/>
        </w:numPr>
        <w:ind w:right="605"/>
        <w:jc w:val="both"/>
        <w:rPr>
          <w:rFonts w:ascii="Arial" w:hAnsi="Arial" w:cs="Arial"/>
          <w:sz w:val="22"/>
          <w:szCs w:val="22"/>
        </w:rPr>
      </w:pPr>
      <w:r>
        <w:rPr>
          <w:rFonts w:ascii="Arial" w:hAnsi="Arial" w:cs="Arial"/>
          <w:sz w:val="22"/>
          <w:szCs w:val="22"/>
        </w:rPr>
        <w:t xml:space="preserve">Le 6 avril, tous les élèves de l’école ont pu assister au spectacle La grande demande, au Centre communautaire Sainte-Anne. </w:t>
      </w:r>
    </w:p>
    <w:p w14:paraId="7192650C" w14:textId="241BAE2E" w:rsidR="00307324" w:rsidRDefault="00307324" w:rsidP="00843DDF">
      <w:pPr>
        <w:pStyle w:val="Paragraphedeliste"/>
        <w:numPr>
          <w:ilvl w:val="0"/>
          <w:numId w:val="50"/>
        </w:numPr>
        <w:ind w:right="605"/>
        <w:jc w:val="both"/>
        <w:rPr>
          <w:rFonts w:ascii="Arial" w:hAnsi="Arial" w:cs="Arial"/>
          <w:sz w:val="22"/>
          <w:szCs w:val="22"/>
        </w:rPr>
      </w:pPr>
      <w:r>
        <w:rPr>
          <w:rFonts w:ascii="Arial" w:hAnsi="Arial" w:cs="Arial"/>
          <w:sz w:val="22"/>
          <w:szCs w:val="22"/>
        </w:rPr>
        <w:t>Le développement des compétences se fait également voir dans l’initiative de deux élèves de 8</w:t>
      </w:r>
      <w:r w:rsidRPr="00307324">
        <w:rPr>
          <w:rFonts w:ascii="Arial" w:hAnsi="Arial" w:cs="Arial"/>
          <w:sz w:val="22"/>
          <w:szCs w:val="22"/>
          <w:vertAlign w:val="superscript"/>
        </w:rPr>
        <w:t>e</w:t>
      </w:r>
      <w:r>
        <w:rPr>
          <w:rFonts w:ascii="Arial" w:hAnsi="Arial" w:cs="Arial"/>
          <w:sz w:val="22"/>
          <w:szCs w:val="22"/>
        </w:rPr>
        <w:t xml:space="preserve"> année, qui ont décidé de devenir les journalistes sportifs de l’école</w:t>
      </w:r>
      <w:r w:rsidR="00D4524C">
        <w:rPr>
          <w:rFonts w:ascii="Arial" w:hAnsi="Arial" w:cs="Arial"/>
          <w:sz w:val="22"/>
          <w:szCs w:val="22"/>
        </w:rPr>
        <w:t>.</w:t>
      </w:r>
      <w:r>
        <w:rPr>
          <w:rFonts w:ascii="Arial" w:hAnsi="Arial" w:cs="Arial"/>
          <w:sz w:val="22"/>
          <w:szCs w:val="22"/>
        </w:rPr>
        <w:t xml:space="preserve"> Bravo aux élèves pour ce bel engagement! L’école s’occupe de publier les articles sur la page Facebook. Nous tenons </w:t>
      </w:r>
      <w:r w:rsidR="00843DDF">
        <w:rPr>
          <w:rFonts w:ascii="Arial" w:hAnsi="Arial" w:cs="Arial"/>
          <w:sz w:val="22"/>
          <w:szCs w:val="22"/>
        </w:rPr>
        <w:t>entre autres</w:t>
      </w:r>
      <w:r>
        <w:rPr>
          <w:rFonts w:ascii="Arial" w:hAnsi="Arial" w:cs="Arial"/>
          <w:sz w:val="22"/>
          <w:szCs w:val="22"/>
        </w:rPr>
        <w:t xml:space="preserve"> à féliciter les Requins pour leur belle participation aux jeux régionaux de Moncton !</w:t>
      </w:r>
    </w:p>
    <w:p w14:paraId="6A6FC576" w14:textId="54F5E078" w:rsidR="006D09A4" w:rsidRDefault="00307324" w:rsidP="00843DDF">
      <w:pPr>
        <w:pStyle w:val="Paragraphedeliste"/>
        <w:numPr>
          <w:ilvl w:val="0"/>
          <w:numId w:val="50"/>
        </w:numPr>
        <w:ind w:right="605"/>
        <w:jc w:val="both"/>
        <w:rPr>
          <w:rFonts w:ascii="Arial" w:hAnsi="Arial" w:cs="Arial"/>
          <w:sz w:val="22"/>
          <w:szCs w:val="22"/>
        </w:rPr>
      </w:pPr>
      <w:r>
        <w:rPr>
          <w:rFonts w:ascii="Arial" w:hAnsi="Arial" w:cs="Arial"/>
          <w:sz w:val="22"/>
          <w:szCs w:val="22"/>
        </w:rPr>
        <w:t>Le mardi 2 mai, nos élèves de la 8</w:t>
      </w:r>
      <w:r w:rsidRPr="00307324">
        <w:rPr>
          <w:rFonts w:ascii="Arial" w:hAnsi="Arial" w:cs="Arial"/>
          <w:sz w:val="22"/>
          <w:szCs w:val="22"/>
          <w:vertAlign w:val="superscript"/>
        </w:rPr>
        <w:t>e</w:t>
      </w:r>
      <w:r>
        <w:rPr>
          <w:rFonts w:ascii="Arial" w:hAnsi="Arial" w:cs="Arial"/>
          <w:sz w:val="22"/>
          <w:szCs w:val="22"/>
        </w:rPr>
        <w:t xml:space="preserve"> année ont passé l’avant-midi à l’école Sainte-Anne afin de se familiariser avec leur future école secondaire et d’y rencontre</w:t>
      </w:r>
      <w:r w:rsidR="00D4524C">
        <w:rPr>
          <w:rFonts w:ascii="Arial" w:hAnsi="Arial" w:cs="Arial"/>
          <w:sz w:val="22"/>
          <w:szCs w:val="22"/>
        </w:rPr>
        <w:t>r</w:t>
      </w:r>
      <w:r>
        <w:rPr>
          <w:rFonts w:ascii="Arial" w:hAnsi="Arial" w:cs="Arial"/>
          <w:sz w:val="22"/>
          <w:szCs w:val="22"/>
        </w:rPr>
        <w:t xml:space="preserve"> quelques membres du personnel. Ce fût une belle expérience et une formule à garder pour les années à venir. </w:t>
      </w:r>
    </w:p>
    <w:p w14:paraId="40992CF7" w14:textId="3FF38624" w:rsidR="00307324" w:rsidRDefault="00307324" w:rsidP="00843DDF">
      <w:pPr>
        <w:pStyle w:val="Paragraphedeliste"/>
        <w:numPr>
          <w:ilvl w:val="0"/>
          <w:numId w:val="50"/>
        </w:numPr>
        <w:ind w:right="605"/>
        <w:jc w:val="both"/>
        <w:rPr>
          <w:rFonts w:ascii="Arial" w:hAnsi="Arial" w:cs="Arial"/>
          <w:sz w:val="22"/>
          <w:szCs w:val="22"/>
        </w:rPr>
      </w:pPr>
      <w:r>
        <w:rPr>
          <w:rFonts w:ascii="Arial" w:hAnsi="Arial" w:cs="Arial"/>
          <w:sz w:val="22"/>
          <w:szCs w:val="22"/>
        </w:rPr>
        <w:t>Le 17 mai dernier, nous avons souligné la Journée Internationale contre l’homopho</w:t>
      </w:r>
      <w:r w:rsidR="0029588E">
        <w:rPr>
          <w:rFonts w:ascii="Arial" w:hAnsi="Arial" w:cs="Arial"/>
          <w:sz w:val="22"/>
          <w:szCs w:val="22"/>
        </w:rPr>
        <w:t>b</w:t>
      </w:r>
      <w:r>
        <w:rPr>
          <w:rFonts w:ascii="Arial" w:hAnsi="Arial" w:cs="Arial"/>
          <w:sz w:val="22"/>
          <w:szCs w:val="22"/>
        </w:rPr>
        <w:t xml:space="preserve">ie, la transphobie et la biphobie, en toute simplicité. Certaines classes avaient des livres à lire sur le sujet, d’autres avaient des projets (par exemple des macarons), et le tout se faisait sur une base volontaire. </w:t>
      </w:r>
    </w:p>
    <w:p w14:paraId="170B9BA8" w14:textId="1955B86F" w:rsidR="00307324" w:rsidRPr="00777764" w:rsidRDefault="00307324" w:rsidP="00843DDF">
      <w:pPr>
        <w:pStyle w:val="Paragraphedeliste"/>
        <w:numPr>
          <w:ilvl w:val="0"/>
          <w:numId w:val="50"/>
        </w:numPr>
        <w:ind w:right="605"/>
        <w:jc w:val="both"/>
        <w:rPr>
          <w:rFonts w:ascii="Arial" w:hAnsi="Arial" w:cs="Arial"/>
          <w:sz w:val="22"/>
          <w:szCs w:val="22"/>
        </w:rPr>
      </w:pPr>
      <w:r>
        <w:rPr>
          <w:rFonts w:ascii="Arial" w:hAnsi="Arial" w:cs="Arial"/>
          <w:sz w:val="22"/>
          <w:szCs w:val="22"/>
        </w:rPr>
        <w:t>L’activité de géocaching a eu lieu le 3 juin dernier, et malgré la mauvaise température, le taux de participation était très bon!</w:t>
      </w:r>
    </w:p>
    <w:p w14:paraId="3482F424" w14:textId="77777777" w:rsidR="00777764" w:rsidRDefault="00777764" w:rsidP="00F709AE">
      <w:pPr>
        <w:pStyle w:val="Paragraphedeliste"/>
        <w:ind w:left="720"/>
        <w:jc w:val="both"/>
        <w:rPr>
          <w:rFonts w:ascii="Arial" w:hAnsi="Arial" w:cs="Arial"/>
          <w:b/>
          <w:bCs/>
          <w:sz w:val="22"/>
          <w:szCs w:val="22"/>
        </w:rPr>
      </w:pPr>
    </w:p>
    <w:p w14:paraId="30C6C3DD" w14:textId="77777777" w:rsidR="00843DDF" w:rsidRDefault="00843DDF" w:rsidP="00F709AE">
      <w:pPr>
        <w:pStyle w:val="Paragraphedeliste"/>
        <w:ind w:left="720"/>
        <w:jc w:val="both"/>
        <w:rPr>
          <w:rFonts w:ascii="Arial" w:hAnsi="Arial" w:cs="Arial"/>
          <w:b/>
          <w:bCs/>
          <w:sz w:val="22"/>
          <w:szCs w:val="22"/>
        </w:rPr>
      </w:pPr>
    </w:p>
    <w:p w14:paraId="51A6D24F" w14:textId="77777777" w:rsidR="00843DDF" w:rsidRDefault="00843DDF" w:rsidP="00F709AE">
      <w:pPr>
        <w:pStyle w:val="Paragraphedeliste"/>
        <w:ind w:left="720"/>
        <w:jc w:val="both"/>
        <w:rPr>
          <w:rFonts w:ascii="Arial" w:hAnsi="Arial" w:cs="Arial"/>
          <w:b/>
          <w:bCs/>
          <w:sz w:val="22"/>
          <w:szCs w:val="22"/>
        </w:rPr>
      </w:pPr>
    </w:p>
    <w:p w14:paraId="119FE1E7" w14:textId="77777777" w:rsidR="00843DDF" w:rsidRDefault="00843DDF" w:rsidP="00F709AE">
      <w:pPr>
        <w:pStyle w:val="Paragraphedeliste"/>
        <w:ind w:left="720"/>
        <w:jc w:val="both"/>
        <w:rPr>
          <w:rFonts w:ascii="Arial" w:hAnsi="Arial" w:cs="Arial"/>
          <w:b/>
          <w:bCs/>
          <w:sz w:val="22"/>
          <w:szCs w:val="22"/>
        </w:rPr>
      </w:pPr>
    </w:p>
    <w:p w14:paraId="3EAC793C" w14:textId="77777777" w:rsidR="00843DDF" w:rsidRDefault="00843DDF" w:rsidP="00F709AE">
      <w:pPr>
        <w:pStyle w:val="Paragraphedeliste"/>
        <w:ind w:left="720"/>
        <w:jc w:val="both"/>
        <w:rPr>
          <w:rFonts w:ascii="Arial" w:hAnsi="Arial" w:cs="Arial"/>
          <w:b/>
          <w:bCs/>
          <w:sz w:val="22"/>
          <w:szCs w:val="22"/>
        </w:rPr>
      </w:pPr>
    </w:p>
    <w:p w14:paraId="03B56442" w14:textId="77777777" w:rsidR="00843DDF" w:rsidRDefault="00843DDF" w:rsidP="00F709AE">
      <w:pPr>
        <w:pStyle w:val="Paragraphedeliste"/>
        <w:ind w:left="720"/>
        <w:jc w:val="both"/>
        <w:rPr>
          <w:rFonts w:ascii="Arial" w:hAnsi="Arial" w:cs="Arial"/>
          <w:b/>
          <w:bCs/>
          <w:sz w:val="22"/>
          <w:szCs w:val="22"/>
        </w:rPr>
      </w:pPr>
    </w:p>
    <w:p w14:paraId="3E164624" w14:textId="77777777" w:rsidR="00843DDF" w:rsidRDefault="00843DDF" w:rsidP="00F709AE">
      <w:pPr>
        <w:pStyle w:val="Paragraphedeliste"/>
        <w:ind w:left="720"/>
        <w:jc w:val="both"/>
        <w:rPr>
          <w:rFonts w:ascii="Arial" w:hAnsi="Arial" w:cs="Arial"/>
          <w:b/>
          <w:bCs/>
          <w:sz w:val="22"/>
          <w:szCs w:val="22"/>
        </w:rPr>
      </w:pPr>
    </w:p>
    <w:p w14:paraId="0E1628BE" w14:textId="77777777" w:rsidR="00843DDF" w:rsidRDefault="00843DDF" w:rsidP="00F709AE">
      <w:pPr>
        <w:pStyle w:val="Paragraphedeliste"/>
        <w:ind w:left="720"/>
        <w:jc w:val="both"/>
        <w:rPr>
          <w:rFonts w:ascii="Arial" w:hAnsi="Arial" w:cs="Arial"/>
          <w:b/>
          <w:bCs/>
          <w:sz w:val="22"/>
          <w:szCs w:val="22"/>
        </w:rPr>
      </w:pPr>
    </w:p>
    <w:p w14:paraId="56797BF7" w14:textId="77777777" w:rsidR="00843DDF" w:rsidRDefault="00843DDF" w:rsidP="00F709AE">
      <w:pPr>
        <w:pStyle w:val="Paragraphedeliste"/>
        <w:ind w:left="720"/>
        <w:jc w:val="both"/>
        <w:rPr>
          <w:rFonts w:ascii="Arial" w:hAnsi="Arial" w:cs="Arial"/>
          <w:b/>
          <w:bCs/>
          <w:sz w:val="22"/>
          <w:szCs w:val="22"/>
        </w:rPr>
      </w:pPr>
    </w:p>
    <w:p w14:paraId="419433CB" w14:textId="77777777" w:rsidR="00843DDF" w:rsidRDefault="00843DDF" w:rsidP="00F709AE">
      <w:pPr>
        <w:pStyle w:val="Paragraphedeliste"/>
        <w:ind w:left="720"/>
        <w:jc w:val="both"/>
        <w:rPr>
          <w:rFonts w:ascii="Arial" w:hAnsi="Arial" w:cs="Arial"/>
          <w:b/>
          <w:bCs/>
          <w:sz w:val="22"/>
          <w:szCs w:val="22"/>
        </w:rPr>
      </w:pPr>
    </w:p>
    <w:p w14:paraId="5BC2F527" w14:textId="77777777" w:rsidR="00843DDF" w:rsidRDefault="00843DDF" w:rsidP="00F709AE">
      <w:pPr>
        <w:pStyle w:val="Paragraphedeliste"/>
        <w:ind w:left="720"/>
        <w:jc w:val="both"/>
        <w:rPr>
          <w:rFonts w:ascii="Arial" w:hAnsi="Arial" w:cs="Arial"/>
          <w:b/>
          <w:bCs/>
          <w:sz w:val="22"/>
          <w:szCs w:val="22"/>
        </w:rPr>
      </w:pPr>
    </w:p>
    <w:p w14:paraId="7E5C5834" w14:textId="77777777" w:rsidR="00843DDF" w:rsidRDefault="00843DDF" w:rsidP="00F709AE">
      <w:pPr>
        <w:pStyle w:val="Paragraphedeliste"/>
        <w:ind w:left="720"/>
        <w:jc w:val="both"/>
        <w:rPr>
          <w:rFonts w:ascii="Arial" w:hAnsi="Arial" w:cs="Arial"/>
          <w:b/>
          <w:bCs/>
          <w:sz w:val="22"/>
          <w:szCs w:val="22"/>
        </w:rPr>
      </w:pPr>
    </w:p>
    <w:p w14:paraId="13673F66" w14:textId="77777777" w:rsidR="00843DDF" w:rsidRDefault="00843DDF" w:rsidP="00F709AE">
      <w:pPr>
        <w:pStyle w:val="Paragraphedeliste"/>
        <w:ind w:left="720"/>
        <w:jc w:val="both"/>
        <w:rPr>
          <w:rFonts w:ascii="Arial" w:hAnsi="Arial" w:cs="Arial"/>
          <w:b/>
          <w:bCs/>
          <w:sz w:val="22"/>
          <w:szCs w:val="22"/>
        </w:rPr>
      </w:pPr>
    </w:p>
    <w:p w14:paraId="32F69EED" w14:textId="3BD6A4F4" w:rsidR="00F709AE" w:rsidRDefault="00F709AE" w:rsidP="00F709AE">
      <w:pPr>
        <w:pStyle w:val="Paragraphedeliste"/>
        <w:ind w:left="720"/>
        <w:jc w:val="both"/>
        <w:rPr>
          <w:rFonts w:ascii="Arial" w:hAnsi="Arial" w:cs="Arial"/>
          <w:b/>
          <w:bCs/>
          <w:sz w:val="22"/>
          <w:szCs w:val="22"/>
        </w:rPr>
      </w:pPr>
      <w:proofErr w:type="gramStart"/>
      <w:r>
        <w:rPr>
          <w:rFonts w:ascii="Arial" w:hAnsi="Arial" w:cs="Arial"/>
          <w:b/>
          <w:bCs/>
          <w:sz w:val="22"/>
          <w:szCs w:val="22"/>
        </w:rPr>
        <w:t>C )</w:t>
      </w:r>
      <w:proofErr w:type="gramEnd"/>
      <w:r>
        <w:rPr>
          <w:rFonts w:ascii="Arial" w:hAnsi="Arial" w:cs="Arial"/>
          <w:b/>
          <w:bCs/>
          <w:sz w:val="22"/>
          <w:szCs w:val="22"/>
        </w:rPr>
        <w:t xml:space="preserve"> S’</w:t>
      </w:r>
      <w:proofErr w:type="spellStart"/>
      <w:r>
        <w:rPr>
          <w:rFonts w:ascii="Arial" w:hAnsi="Arial" w:cs="Arial"/>
          <w:b/>
          <w:bCs/>
          <w:sz w:val="22"/>
          <w:szCs w:val="22"/>
        </w:rPr>
        <w:t>Entr’Apprendre</w:t>
      </w:r>
      <w:proofErr w:type="spellEnd"/>
    </w:p>
    <w:p w14:paraId="58D9209C" w14:textId="77777777" w:rsidR="00843DDF" w:rsidRDefault="00843DDF" w:rsidP="00F709AE">
      <w:pPr>
        <w:pStyle w:val="Paragraphedeliste"/>
        <w:ind w:left="720"/>
        <w:jc w:val="both"/>
        <w:rPr>
          <w:rFonts w:ascii="Arial" w:hAnsi="Arial" w:cs="Arial"/>
          <w:b/>
          <w:bCs/>
          <w:sz w:val="22"/>
          <w:szCs w:val="22"/>
        </w:rPr>
      </w:pPr>
    </w:p>
    <w:p w14:paraId="4A1341D3" w14:textId="60D22CCA" w:rsidR="00843DDF" w:rsidRDefault="00843DDF" w:rsidP="00843DDF">
      <w:pPr>
        <w:pStyle w:val="Paragraphedeliste"/>
        <w:ind w:left="720" w:right="605"/>
        <w:jc w:val="both"/>
        <w:rPr>
          <w:rFonts w:ascii="Arial" w:hAnsi="Arial" w:cs="Arial"/>
          <w:sz w:val="22"/>
          <w:szCs w:val="22"/>
        </w:rPr>
      </w:pPr>
      <w:r>
        <w:rPr>
          <w:rFonts w:ascii="Arial" w:hAnsi="Arial" w:cs="Arial"/>
          <w:b/>
          <w:bCs/>
          <w:sz w:val="22"/>
          <w:szCs w:val="22"/>
        </w:rPr>
        <w:tab/>
      </w:r>
      <w:r w:rsidRPr="00843DDF">
        <w:rPr>
          <w:rFonts w:ascii="Arial" w:hAnsi="Arial" w:cs="Arial"/>
          <w:sz w:val="22"/>
          <w:szCs w:val="22"/>
        </w:rPr>
        <w:t>S’</w:t>
      </w:r>
      <w:proofErr w:type="spellStart"/>
      <w:r w:rsidRPr="00843DDF">
        <w:rPr>
          <w:rFonts w:ascii="Arial" w:hAnsi="Arial" w:cs="Arial"/>
          <w:sz w:val="22"/>
          <w:szCs w:val="22"/>
        </w:rPr>
        <w:t>entr’Apprendre</w:t>
      </w:r>
      <w:proofErr w:type="spellEnd"/>
      <w:r>
        <w:rPr>
          <w:rFonts w:ascii="Arial" w:hAnsi="Arial" w:cs="Arial"/>
          <w:sz w:val="22"/>
          <w:szCs w:val="22"/>
        </w:rPr>
        <w:t xml:space="preserve"> est un projet </w:t>
      </w:r>
      <w:r w:rsidR="00EC0838">
        <w:rPr>
          <w:rFonts w:ascii="Arial" w:hAnsi="Arial" w:cs="Arial"/>
          <w:sz w:val="22"/>
          <w:szCs w:val="22"/>
        </w:rPr>
        <w:t xml:space="preserve">d’envergure ayant pour but d’amener les élèves à devenir plus engagés dans leur apprentissage. </w:t>
      </w:r>
    </w:p>
    <w:p w14:paraId="6840F8AE" w14:textId="4ADD94BA" w:rsidR="00EC0838" w:rsidRDefault="00EC0838" w:rsidP="00843DDF">
      <w:pPr>
        <w:pStyle w:val="Paragraphedeliste"/>
        <w:ind w:left="720" w:right="605"/>
        <w:jc w:val="both"/>
        <w:rPr>
          <w:rFonts w:ascii="Arial" w:hAnsi="Arial" w:cs="Arial"/>
          <w:sz w:val="22"/>
          <w:szCs w:val="22"/>
        </w:rPr>
      </w:pPr>
      <w:r>
        <w:rPr>
          <w:rFonts w:ascii="Arial" w:hAnsi="Arial" w:cs="Arial"/>
          <w:sz w:val="22"/>
          <w:szCs w:val="22"/>
        </w:rPr>
        <w:t xml:space="preserve">Le sous-comité au niveau des membres du personnel de l’école s’est déjà rencontré les 27 avril et 30 mai, afin de revoir certaines choses au niveau de nos façons de faire. </w:t>
      </w:r>
    </w:p>
    <w:p w14:paraId="4DEF0B23" w14:textId="1A572C41" w:rsidR="00EC0838" w:rsidRDefault="00EC0838" w:rsidP="00843DDF">
      <w:pPr>
        <w:pStyle w:val="Paragraphedeliste"/>
        <w:ind w:left="720" w:right="605"/>
        <w:jc w:val="both"/>
        <w:rPr>
          <w:rFonts w:ascii="Arial" w:hAnsi="Arial" w:cs="Arial"/>
          <w:sz w:val="22"/>
          <w:szCs w:val="22"/>
        </w:rPr>
      </w:pPr>
      <w:r>
        <w:rPr>
          <w:rFonts w:ascii="Arial" w:hAnsi="Arial" w:cs="Arial"/>
          <w:sz w:val="22"/>
          <w:szCs w:val="22"/>
        </w:rPr>
        <w:t>Entre autres, nous voulons revoir la vision</w:t>
      </w:r>
      <w:r w:rsidR="006B3592">
        <w:rPr>
          <w:rFonts w:ascii="Arial" w:hAnsi="Arial" w:cs="Arial"/>
          <w:sz w:val="22"/>
          <w:szCs w:val="22"/>
        </w:rPr>
        <w:t>, la mission</w:t>
      </w:r>
      <w:r>
        <w:rPr>
          <w:rFonts w:ascii="Arial" w:hAnsi="Arial" w:cs="Arial"/>
          <w:sz w:val="22"/>
          <w:szCs w:val="22"/>
        </w:rPr>
        <w:t xml:space="preserve"> et les valeurs de l’école, le portrait de la communauté, les changements de l’espace physique de l’école sans y apporter de frais.</w:t>
      </w:r>
    </w:p>
    <w:p w14:paraId="7D3FA806" w14:textId="6D49EC01" w:rsidR="00EC0838" w:rsidRDefault="00EC0838" w:rsidP="00843DDF">
      <w:pPr>
        <w:pStyle w:val="Paragraphedeliste"/>
        <w:ind w:left="720" w:right="605"/>
        <w:jc w:val="both"/>
        <w:rPr>
          <w:rFonts w:ascii="Arial" w:hAnsi="Arial" w:cs="Arial"/>
          <w:sz w:val="22"/>
          <w:szCs w:val="22"/>
        </w:rPr>
      </w:pPr>
      <w:r>
        <w:rPr>
          <w:rFonts w:ascii="Arial" w:hAnsi="Arial" w:cs="Arial"/>
          <w:sz w:val="22"/>
          <w:szCs w:val="22"/>
        </w:rPr>
        <w:t>À l’automne prochain, nous apporterons ce plan conceptuel à la communauté afin de faire sortir l’école au-delà de ses murs, d’aller chercher la voix de la communauté.</w:t>
      </w:r>
    </w:p>
    <w:p w14:paraId="5566EDF1" w14:textId="02125FE6" w:rsidR="00EC0838" w:rsidRDefault="00EC0838" w:rsidP="00843DDF">
      <w:pPr>
        <w:pStyle w:val="Paragraphedeliste"/>
        <w:ind w:left="720" w:right="605"/>
        <w:jc w:val="both"/>
        <w:rPr>
          <w:rFonts w:ascii="Arial" w:hAnsi="Arial" w:cs="Arial"/>
          <w:sz w:val="22"/>
          <w:szCs w:val="22"/>
        </w:rPr>
      </w:pPr>
      <w:r>
        <w:rPr>
          <w:rFonts w:ascii="Arial" w:hAnsi="Arial" w:cs="Arial"/>
          <w:sz w:val="22"/>
          <w:szCs w:val="22"/>
        </w:rPr>
        <w:t xml:space="preserve">Ce projet vise également à essayer d’apaiser les changements, les nouveautés à venir. On pense notamment à l’introduction de l’intelligence artificielle dans l’apprentissage de nos jeunes. </w:t>
      </w:r>
    </w:p>
    <w:p w14:paraId="01894EF6" w14:textId="77777777" w:rsidR="00EC0838" w:rsidRPr="00843DDF" w:rsidRDefault="00EC0838" w:rsidP="00843DDF">
      <w:pPr>
        <w:pStyle w:val="Paragraphedeliste"/>
        <w:ind w:left="720" w:right="605"/>
        <w:jc w:val="both"/>
        <w:rPr>
          <w:rFonts w:ascii="Arial" w:hAnsi="Arial" w:cs="Arial"/>
          <w:sz w:val="22"/>
          <w:szCs w:val="22"/>
        </w:rPr>
      </w:pPr>
    </w:p>
    <w:p w14:paraId="18EEE1C7" w14:textId="6BEB9C0C" w:rsidR="00F709AE" w:rsidRDefault="00F709AE" w:rsidP="00F709AE">
      <w:pPr>
        <w:pStyle w:val="Paragraphedeliste"/>
        <w:ind w:left="720"/>
        <w:jc w:val="both"/>
        <w:rPr>
          <w:rFonts w:ascii="Arial" w:hAnsi="Arial" w:cs="Arial"/>
          <w:b/>
          <w:bCs/>
          <w:sz w:val="22"/>
          <w:szCs w:val="22"/>
        </w:rPr>
      </w:pPr>
      <w:proofErr w:type="gramStart"/>
      <w:r>
        <w:rPr>
          <w:rFonts w:ascii="Arial" w:hAnsi="Arial" w:cs="Arial"/>
          <w:b/>
          <w:bCs/>
          <w:sz w:val="22"/>
          <w:szCs w:val="22"/>
        </w:rPr>
        <w:t>D )</w:t>
      </w:r>
      <w:proofErr w:type="gramEnd"/>
      <w:r>
        <w:rPr>
          <w:rFonts w:ascii="Arial" w:hAnsi="Arial" w:cs="Arial"/>
          <w:b/>
          <w:bCs/>
          <w:sz w:val="22"/>
          <w:szCs w:val="22"/>
        </w:rPr>
        <w:t xml:space="preserve"> Plan d’amélioration de l’école (TBÉ)</w:t>
      </w:r>
    </w:p>
    <w:p w14:paraId="0AEED3EF" w14:textId="77777777" w:rsidR="00EC0838" w:rsidRDefault="00EC0838" w:rsidP="00F709AE">
      <w:pPr>
        <w:pStyle w:val="Paragraphedeliste"/>
        <w:ind w:left="720"/>
        <w:jc w:val="both"/>
        <w:rPr>
          <w:rFonts w:ascii="Arial" w:hAnsi="Arial" w:cs="Arial"/>
          <w:b/>
          <w:bCs/>
          <w:sz w:val="22"/>
          <w:szCs w:val="22"/>
        </w:rPr>
      </w:pPr>
    </w:p>
    <w:p w14:paraId="018CF251" w14:textId="690048A3" w:rsidR="00EC0838" w:rsidRDefault="00EC0838" w:rsidP="00EC0838">
      <w:pPr>
        <w:pStyle w:val="Paragraphedeliste"/>
        <w:ind w:left="720" w:right="605"/>
        <w:jc w:val="both"/>
        <w:rPr>
          <w:rFonts w:ascii="Arial" w:hAnsi="Arial" w:cs="Arial"/>
          <w:sz w:val="22"/>
          <w:szCs w:val="22"/>
        </w:rPr>
      </w:pPr>
      <w:r>
        <w:rPr>
          <w:rFonts w:ascii="Arial" w:hAnsi="Arial" w:cs="Arial"/>
          <w:sz w:val="22"/>
          <w:szCs w:val="22"/>
        </w:rPr>
        <w:tab/>
        <w:t xml:space="preserve">Le tableau de bord équilibré va de bon train vis-à-vis les résultats en littératie et mieux-être et engagement. </w:t>
      </w:r>
    </w:p>
    <w:p w14:paraId="61333ED9" w14:textId="2AF25EEC" w:rsidR="00EC0838" w:rsidRPr="00EC0838" w:rsidRDefault="00EC0838" w:rsidP="00EC0838">
      <w:pPr>
        <w:pStyle w:val="Paragraphedeliste"/>
        <w:ind w:left="720" w:right="605"/>
        <w:jc w:val="both"/>
        <w:rPr>
          <w:rFonts w:ascii="Arial" w:hAnsi="Arial" w:cs="Arial"/>
          <w:sz w:val="22"/>
          <w:szCs w:val="22"/>
        </w:rPr>
      </w:pPr>
      <w:r>
        <w:rPr>
          <w:rFonts w:ascii="Arial" w:hAnsi="Arial" w:cs="Arial"/>
          <w:sz w:val="22"/>
          <w:szCs w:val="22"/>
        </w:rPr>
        <w:t>L’an prochain, les écoles auront une plus grande flexibilité pour ce qui a trait aux choix des cibles de la réussite scolaire. De cette façon, nous pourron</w:t>
      </w:r>
      <w:r w:rsidR="00235828">
        <w:rPr>
          <w:rFonts w:ascii="Arial" w:hAnsi="Arial" w:cs="Arial"/>
          <w:sz w:val="22"/>
          <w:szCs w:val="22"/>
        </w:rPr>
        <w:t>s</w:t>
      </w:r>
      <w:r>
        <w:rPr>
          <w:rFonts w:ascii="Arial" w:hAnsi="Arial" w:cs="Arial"/>
          <w:sz w:val="22"/>
          <w:szCs w:val="22"/>
        </w:rPr>
        <w:t xml:space="preserve"> mettre de la suite dans les idées avec tous les projets sur table. </w:t>
      </w:r>
    </w:p>
    <w:p w14:paraId="1CA9141A" w14:textId="77777777" w:rsidR="00F51C30" w:rsidRPr="00FD2C55" w:rsidRDefault="00F51C30" w:rsidP="008725CD">
      <w:pPr>
        <w:jc w:val="both"/>
        <w:rPr>
          <w:rFonts w:ascii="Arial" w:hAnsi="Arial" w:cs="Arial"/>
          <w:sz w:val="22"/>
          <w:szCs w:val="22"/>
        </w:rPr>
      </w:pPr>
    </w:p>
    <w:p w14:paraId="5515D461" w14:textId="77777777" w:rsidR="00CE0DB8" w:rsidRPr="00A15E41" w:rsidRDefault="00CE0DB8" w:rsidP="00A15E41">
      <w:pPr>
        <w:pStyle w:val="Paragraphedeliste"/>
        <w:ind w:left="720"/>
        <w:jc w:val="both"/>
        <w:rPr>
          <w:rFonts w:ascii="Arial" w:hAnsi="Arial" w:cs="Arial"/>
          <w:sz w:val="22"/>
          <w:szCs w:val="22"/>
        </w:rPr>
      </w:pPr>
    </w:p>
    <w:p w14:paraId="3AD782C4" w14:textId="573722E8" w:rsidR="00577A28" w:rsidRPr="00791C7D" w:rsidRDefault="00CE0DB8" w:rsidP="00791C7D">
      <w:pPr>
        <w:pStyle w:val="Paragraphedeliste"/>
        <w:numPr>
          <w:ilvl w:val="0"/>
          <w:numId w:val="12"/>
        </w:numPr>
        <w:jc w:val="both"/>
        <w:rPr>
          <w:rFonts w:ascii="Arial" w:hAnsi="Arial" w:cs="Arial"/>
          <w:b/>
          <w:bCs/>
          <w:sz w:val="22"/>
          <w:szCs w:val="22"/>
        </w:rPr>
      </w:pPr>
      <w:r>
        <w:rPr>
          <w:rFonts w:ascii="Arial" w:hAnsi="Arial" w:cs="Arial"/>
          <w:b/>
          <w:bCs/>
          <w:sz w:val="22"/>
          <w:szCs w:val="22"/>
        </w:rPr>
        <w:t>P</w:t>
      </w:r>
      <w:r w:rsidR="00177230">
        <w:rPr>
          <w:rFonts w:ascii="Arial" w:hAnsi="Arial" w:cs="Arial"/>
          <w:b/>
          <w:bCs/>
          <w:sz w:val="22"/>
          <w:szCs w:val="22"/>
        </w:rPr>
        <w:t>oints à discuter liés aux responsabilités du CPAÉ</w:t>
      </w:r>
      <w:r>
        <w:rPr>
          <w:rFonts w:ascii="Arial" w:hAnsi="Arial" w:cs="Arial"/>
          <w:b/>
          <w:bCs/>
          <w:sz w:val="22"/>
          <w:szCs w:val="22"/>
        </w:rPr>
        <w:t> </w:t>
      </w:r>
      <w:r w:rsidR="004F577C">
        <w:rPr>
          <w:rFonts w:ascii="Arial" w:hAnsi="Arial" w:cs="Arial"/>
          <w:b/>
          <w:bCs/>
          <w:sz w:val="22"/>
          <w:szCs w:val="22"/>
        </w:rPr>
        <w:t>(questions des membres)</w:t>
      </w:r>
    </w:p>
    <w:p w14:paraId="7B25D4B8" w14:textId="77777777" w:rsidR="00577A28" w:rsidRPr="00577A28" w:rsidRDefault="00577A28" w:rsidP="00577A28">
      <w:pPr>
        <w:ind w:left="1800"/>
        <w:jc w:val="both"/>
        <w:rPr>
          <w:rFonts w:ascii="Arial" w:hAnsi="Arial" w:cs="Arial"/>
          <w:b/>
          <w:bCs/>
          <w:sz w:val="22"/>
          <w:szCs w:val="22"/>
        </w:rPr>
      </w:pPr>
    </w:p>
    <w:p w14:paraId="69C02F5C" w14:textId="33402AEF" w:rsidR="008725CD" w:rsidRDefault="004F577C" w:rsidP="00540EA7">
      <w:pPr>
        <w:pStyle w:val="Paragraphedeliste"/>
        <w:numPr>
          <w:ilvl w:val="0"/>
          <w:numId w:val="46"/>
        </w:numPr>
        <w:jc w:val="both"/>
        <w:rPr>
          <w:rFonts w:ascii="Arial" w:hAnsi="Arial" w:cs="Arial"/>
          <w:b/>
          <w:bCs/>
          <w:sz w:val="22"/>
          <w:szCs w:val="22"/>
        </w:rPr>
      </w:pPr>
      <w:r>
        <w:rPr>
          <w:rFonts w:ascii="Arial" w:hAnsi="Arial" w:cs="Arial"/>
          <w:b/>
          <w:bCs/>
          <w:sz w:val="22"/>
          <w:szCs w:val="22"/>
        </w:rPr>
        <w:t>Transition des projets</w:t>
      </w:r>
    </w:p>
    <w:p w14:paraId="0C35B6C5" w14:textId="77777777" w:rsidR="00B64A36" w:rsidRDefault="00B64A36" w:rsidP="00B64A36">
      <w:pPr>
        <w:pStyle w:val="Paragraphedeliste"/>
        <w:ind w:left="1068"/>
        <w:jc w:val="both"/>
        <w:rPr>
          <w:rFonts w:ascii="Arial" w:hAnsi="Arial" w:cs="Arial"/>
          <w:b/>
          <w:bCs/>
          <w:sz w:val="22"/>
          <w:szCs w:val="22"/>
        </w:rPr>
      </w:pPr>
    </w:p>
    <w:p w14:paraId="334DDC10" w14:textId="1589A669" w:rsidR="00B64A36" w:rsidRDefault="000149CA" w:rsidP="004F577C">
      <w:pPr>
        <w:pStyle w:val="Paragraphedeliste"/>
        <w:ind w:left="1068" w:right="605"/>
        <w:jc w:val="both"/>
        <w:rPr>
          <w:rFonts w:ascii="Arial" w:hAnsi="Arial" w:cs="Arial"/>
          <w:sz w:val="22"/>
          <w:szCs w:val="22"/>
        </w:rPr>
      </w:pPr>
      <w:r>
        <w:rPr>
          <w:rFonts w:ascii="Arial" w:hAnsi="Arial" w:cs="Arial"/>
          <w:sz w:val="22"/>
          <w:szCs w:val="22"/>
        </w:rPr>
        <w:t>Mme Julie Lévesque</w:t>
      </w:r>
      <w:r w:rsidR="00DD3FC7">
        <w:rPr>
          <w:rFonts w:ascii="Arial" w:hAnsi="Arial" w:cs="Arial"/>
          <w:sz w:val="22"/>
          <w:szCs w:val="22"/>
        </w:rPr>
        <w:t xml:space="preserve"> a posé la question à savoir comment l’école assurera une transition des projets pour l’automne prochain</w:t>
      </w:r>
      <w:r w:rsidR="00852A54">
        <w:rPr>
          <w:rFonts w:ascii="Arial" w:hAnsi="Arial" w:cs="Arial"/>
          <w:sz w:val="22"/>
          <w:szCs w:val="22"/>
        </w:rPr>
        <w:t xml:space="preserve"> avec le changement de poste de direction ? </w:t>
      </w:r>
    </w:p>
    <w:p w14:paraId="10CAC078" w14:textId="20443547" w:rsidR="00852A54" w:rsidRDefault="00852A54" w:rsidP="004F577C">
      <w:pPr>
        <w:pStyle w:val="Paragraphedeliste"/>
        <w:ind w:left="1068" w:right="605"/>
        <w:jc w:val="both"/>
        <w:rPr>
          <w:rFonts w:ascii="Arial" w:hAnsi="Arial" w:cs="Arial"/>
          <w:sz w:val="22"/>
          <w:szCs w:val="22"/>
        </w:rPr>
      </w:pPr>
      <w:r>
        <w:rPr>
          <w:rFonts w:ascii="Arial" w:hAnsi="Arial" w:cs="Arial"/>
          <w:sz w:val="22"/>
          <w:szCs w:val="22"/>
        </w:rPr>
        <w:t>Mme Marie-Claude Guillemette a rassuré les membres en expliquant que le poste de direction était par intérim, et qu’elle sera présente à quelques moments spécifiques afin d’appuyer son successeur. De plus, M. Benoît reste au poste de directeur adjoint, et aidera à assurer la continuité des projets.</w:t>
      </w:r>
    </w:p>
    <w:p w14:paraId="2701CB88" w14:textId="2F408C32" w:rsidR="00852A54" w:rsidRDefault="00852A54" w:rsidP="004F577C">
      <w:pPr>
        <w:pStyle w:val="Paragraphedeliste"/>
        <w:ind w:left="1068" w:right="605"/>
        <w:jc w:val="both"/>
        <w:rPr>
          <w:rFonts w:ascii="Arial" w:hAnsi="Arial" w:cs="Arial"/>
          <w:sz w:val="22"/>
          <w:szCs w:val="22"/>
        </w:rPr>
      </w:pPr>
      <w:r>
        <w:rPr>
          <w:rFonts w:ascii="Arial" w:hAnsi="Arial" w:cs="Arial"/>
          <w:sz w:val="22"/>
          <w:szCs w:val="22"/>
        </w:rPr>
        <w:t xml:space="preserve">Finalement, tous les comités restent impliqués et les membres ne tendent pas à changer pour la prochaine année. </w:t>
      </w:r>
    </w:p>
    <w:p w14:paraId="6E220CC3" w14:textId="77777777" w:rsidR="00B64A36" w:rsidRPr="00B64A36" w:rsidRDefault="00B64A36" w:rsidP="00B64A36">
      <w:pPr>
        <w:pStyle w:val="Paragraphedeliste"/>
        <w:ind w:left="1068"/>
        <w:jc w:val="both"/>
        <w:rPr>
          <w:rFonts w:ascii="Arial" w:hAnsi="Arial" w:cs="Arial"/>
          <w:sz w:val="22"/>
          <w:szCs w:val="22"/>
        </w:rPr>
      </w:pPr>
    </w:p>
    <w:p w14:paraId="28920218" w14:textId="5F6F753C" w:rsidR="00540EA7" w:rsidRDefault="004F577C" w:rsidP="00540EA7">
      <w:pPr>
        <w:pStyle w:val="Paragraphedeliste"/>
        <w:numPr>
          <w:ilvl w:val="0"/>
          <w:numId w:val="46"/>
        </w:numPr>
        <w:jc w:val="both"/>
        <w:rPr>
          <w:rFonts w:ascii="Arial" w:hAnsi="Arial" w:cs="Arial"/>
          <w:b/>
          <w:bCs/>
          <w:sz w:val="22"/>
          <w:szCs w:val="22"/>
        </w:rPr>
      </w:pPr>
      <w:r>
        <w:rPr>
          <w:rFonts w:ascii="Arial" w:hAnsi="Arial" w:cs="Arial"/>
          <w:b/>
          <w:bCs/>
          <w:sz w:val="22"/>
          <w:szCs w:val="22"/>
        </w:rPr>
        <w:t>Cafétéria</w:t>
      </w:r>
    </w:p>
    <w:p w14:paraId="1C41B221" w14:textId="77777777" w:rsidR="00852A54" w:rsidRDefault="00852A54" w:rsidP="00852A54">
      <w:pPr>
        <w:pStyle w:val="Paragraphedeliste"/>
        <w:ind w:left="1068"/>
        <w:jc w:val="both"/>
        <w:rPr>
          <w:rFonts w:ascii="Arial" w:hAnsi="Arial" w:cs="Arial"/>
          <w:b/>
          <w:bCs/>
          <w:sz w:val="22"/>
          <w:szCs w:val="22"/>
        </w:rPr>
      </w:pPr>
    </w:p>
    <w:p w14:paraId="6340EDD3" w14:textId="1D4B7CF8" w:rsidR="00B176A4" w:rsidRPr="006B3592" w:rsidRDefault="00B176A4" w:rsidP="00B176A4">
      <w:pPr>
        <w:pStyle w:val="Paragraphedeliste"/>
        <w:ind w:left="1068" w:right="605"/>
        <w:jc w:val="both"/>
        <w:rPr>
          <w:rFonts w:ascii="Arial" w:hAnsi="Arial" w:cs="Arial"/>
          <w:strike/>
          <w:sz w:val="22"/>
          <w:szCs w:val="22"/>
        </w:rPr>
      </w:pPr>
      <w:r>
        <w:rPr>
          <w:rFonts w:ascii="Arial" w:hAnsi="Arial" w:cs="Arial"/>
          <w:sz w:val="22"/>
          <w:szCs w:val="22"/>
        </w:rPr>
        <w:t xml:space="preserve">Le projet de cafétéria à l’école est toujours sur la table. Nous allons </w:t>
      </w:r>
      <w:r w:rsidR="0029588E">
        <w:rPr>
          <w:rFonts w:ascii="Arial" w:hAnsi="Arial" w:cs="Arial"/>
          <w:sz w:val="22"/>
          <w:szCs w:val="22"/>
        </w:rPr>
        <w:t>faire</w:t>
      </w:r>
      <w:r>
        <w:rPr>
          <w:rFonts w:ascii="Arial" w:hAnsi="Arial" w:cs="Arial"/>
          <w:sz w:val="22"/>
          <w:szCs w:val="22"/>
        </w:rPr>
        <w:t xml:space="preserve"> de notre mieux </w:t>
      </w:r>
      <w:r w:rsidR="0029588E">
        <w:rPr>
          <w:rFonts w:ascii="Arial" w:hAnsi="Arial" w:cs="Arial"/>
          <w:sz w:val="22"/>
          <w:szCs w:val="22"/>
        </w:rPr>
        <w:t>pour</w:t>
      </w:r>
      <w:r>
        <w:rPr>
          <w:rFonts w:ascii="Arial" w:hAnsi="Arial" w:cs="Arial"/>
          <w:sz w:val="22"/>
          <w:szCs w:val="22"/>
        </w:rPr>
        <w:t xml:space="preserve"> rester avec le traiteur Cé d’Ici. </w:t>
      </w:r>
    </w:p>
    <w:p w14:paraId="24D7EEC1" w14:textId="4D898CA8" w:rsidR="00B176A4" w:rsidRDefault="00B176A4" w:rsidP="00B176A4">
      <w:pPr>
        <w:pStyle w:val="Paragraphedeliste"/>
        <w:ind w:left="1068" w:right="605"/>
        <w:jc w:val="both"/>
        <w:rPr>
          <w:rFonts w:ascii="Arial" w:hAnsi="Arial" w:cs="Arial"/>
          <w:sz w:val="22"/>
          <w:szCs w:val="22"/>
        </w:rPr>
      </w:pPr>
      <w:r>
        <w:rPr>
          <w:rFonts w:ascii="Arial" w:hAnsi="Arial" w:cs="Arial"/>
          <w:sz w:val="22"/>
          <w:szCs w:val="22"/>
        </w:rPr>
        <w:t xml:space="preserve">Nous nous attendons à ce qu’en septembre, la cafétéria soit viable. </w:t>
      </w:r>
    </w:p>
    <w:p w14:paraId="00905BEB" w14:textId="77777777" w:rsidR="00B176A4" w:rsidRPr="00B176A4" w:rsidRDefault="00B176A4" w:rsidP="00B176A4">
      <w:pPr>
        <w:pStyle w:val="Paragraphedeliste"/>
        <w:ind w:left="1068" w:right="605"/>
        <w:jc w:val="both"/>
        <w:rPr>
          <w:rFonts w:ascii="Arial" w:hAnsi="Arial" w:cs="Arial"/>
          <w:sz w:val="22"/>
          <w:szCs w:val="22"/>
        </w:rPr>
      </w:pPr>
    </w:p>
    <w:p w14:paraId="44728D54" w14:textId="41D05B6A" w:rsidR="00852A54" w:rsidRDefault="00852A54" w:rsidP="00540EA7">
      <w:pPr>
        <w:pStyle w:val="Paragraphedeliste"/>
        <w:numPr>
          <w:ilvl w:val="0"/>
          <w:numId w:val="46"/>
        </w:numPr>
        <w:jc w:val="both"/>
        <w:rPr>
          <w:rFonts w:ascii="Arial" w:hAnsi="Arial" w:cs="Arial"/>
          <w:b/>
          <w:bCs/>
          <w:sz w:val="22"/>
          <w:szCs w:val="22"/>
        </w:rPr>
      </w:pPr>
      <w:r>
        <w:rPr>
          <w:rFonts w:ascii="Arial" w:hAnsi="Arial" w:cs="Arial"/>
          <w:b/>
          <w:bCs/>
          <w:sz w:val="22"/>
          <w:szCs w:val="22"/>
        </w:rPr>
        <w:t>La santé émotionnelle de nos jeunes</w:t>
      </w:r>
    </w:p>
    <w:p w14:paraId="463B3908" w14:textId="77777777" w:rsidR="00B64A36" w:rsidRDefault="00B64A36" w:rsidP="00B64A36">
      <w:pPr>
        <w:pStyle w:val="Paragraphedeliste"/>
        <w:ind w:left="1068"/>
        <w:jc w:val="both"/>
        <w:rPr>
          <w:rFonts w:ascii="Arial" w:hAnsi="Arial" w:cs="Arial"/>
          <w:b/>
          <w:bCs/>
          <w:sz w:val="22"/>
          <w:szCs w:val="22"/>
        </w:rPr>
      </w:pPr>
    </w:p>
    <w:p w14:paraId="0216B279" w14:textId="7B632CD9" w:rsidR="00F301AA" w:rsidRDefault="00852A54" w:rsidP="004F577C">
      <w:pPr>
        <w:pStyle w:val="Paragraphedeliste"/>
        <w:ind w:left="1068" w:right="605"/>
        <w:jc w:val="both"/>
        <w:rPr>
          <w:rFonts w:ascii="Arial" w:hAnsi="Arial" w:cs="Arial"/>
          <w:sz w:val="22"/>
          <w:szCs w:val="22"/>
        </w:rPr>
      </w:pPr>
      <w:r>
        <w:rPr>
          <w:rFonts w:ascii="Arial" w:hAnsi="Arial" w:cs="Arial"/>
          <w:sz w:val="22"/>
          <w:szCs w:val="22"/>
        </w:rPr>
        <w:t>Les subventions au niveau de la santé émotionnelle des enfants restent encore très difficile</w:t>
      </w:r>
      <w:r w:rsidR="00F2178C">
        <w:rPr>
          <w:rFonts w:ascii="Arial" w:hAnsi="Arial" w:cs="Arial"/>
          <w:sz w:val="22"/>
          <w:szCs w:val="22"/>
        </w:rPr>
        <w:t>s</w:t>
      </w:r>
      <w:r>
        <w:rPr>
          <w:rFonts w:ascii="Arial" w:hAnsi="Arial" w:cs="Arial"/>
          <w:sz w:val="22"/>
          <w:szCs w:val="22"/>
        </w:rPr>
        <w:t xml:space="preserve"> à aller chercher</w:t>
      </w:r>
      <w:r w:rsidR="000C1A8F">
        <w:rPr>
          <w:rFonts w:ascii="Arial" w:hAnsi="Arial" w:cs="Arial"/>
          <w:sz w:val="22"/>
          <w:szCs w:val="22"/>
        </w:rPr>
        <w:t>.</w:t>
      </w:r>
      <w:r>
        <w:rPr>
          <w:rFonts w:ascii="Arial" w:hAnsi="Arial" w:cs="Arial"/>
          <w:sz w:val="22"/>
          <w:szCs w:val="22"/>
        </w:rPr>
        <w:t xml:space="preserve"> L’école va donc essayer de changer son angle de vision, et</w:t>
      </w:r>
      <w:r w:rsidR="00B176A4">
        <w:rPr>
          <w:rFonts w:ascii="Arial" w:hAnsi="Arial" w:cs="Arial"/>
          <w:sz w:val="22"/>
          <w:szCs w:val="22"/>
        </w:rPr>
        <w:t xml:space="preserve"> de regarder pour aller avec un Organisme à But Non Lucratif. D’autres écoles ont déjà utilisé cette formule pour des raisons différentes, alors nous allons nous baser sur leur cheminement pour faire avancer les choses. </w:t>
      </w:r>
    </w:p>
    <w:p w14:paraId="41975DEA" w14:textId="0E81F5CE" w:rsidR="008725CD" w:rsidRDefault="00F100E1" w:rsidP="00F100E1">
      <w:pPr>
        <w:tabs>
          <w:tab w:val="left" w:pos="5856"/>
        </w:tabs>
        <w:jc w:val="both"/>
        <w:rPr>
          <w:rFonts w:ascii="Arial" w:hAnsi="Arial" w:cs="Arial"/>
          <w:sz w:val="22"/>
          <w:szCs w:val="22"/>
        </w:rPr>
      </w:pPr>
      <w:r>
        <w:rPr>
          <w:rFonts w:ascii="Arial" w:hAnsi="Arial" w:cs="Arial"/>
          <w:sz w:val="22"/>
          <w:szCs w:val="22"/>
        </w:rPr>
        <w:tab/>
      </w:r>
    </w:p>
    <w:p w14:paraId="2FA7D81C" w14:textId="77777777" w:rsidR="002F7F04" w:rsidRPr="00540EA7" w:rsidRDefault="002F7F04" w:rsidP="00540EA7">
      <w:pPr>
        <w:pStyle w:val="Paragraphedeliste"/>
        <w:ind w:left="720"/>
        <w:jc w:val="both"/>
        <w:rPr>
          <w:rFonts w:ascii="Arial" w:hAnsi="Arial" w:cs="Arial"/>
          <w:sz w:val="22"/>
          <w:szCs w:val="22"/>
        </w:rPr>
      </w:pPr>
      <w:bookmarkStart w:id="1" w:name="_Hlk61372054"/>
    </w:p>
    <w:p w14:paraId="0A3115C8" w14:textId="5539A57A" w:rsidR="00540EA7" w:rsidRDefault="00B176A4" w:rsidP="00C84023">
      <w:pPr>
        <w:pStyle w:val="Paragraphedeliste"/>
        <w:numPr>
          <w:ilvl w:val="0"/>
          <w:numId w:val="12"/>
        </w:numPr>
        <w:jc w:val="both"/>
        <w:rPr>
          <w:rFonts w:ascii="Arial" w:hAnsi="Arial" w:cs="Arial"/>
          <w:b/>
          <w:bCs/>
          <w:sz w:val="22"/>
          <w:szCs w:val="22"/>
        </w:rPr>
      </w:pPr>
      <w:r>
        <w:rPr>
          <w:rFonts w:ascii="Arial" w:hAnsi="Arial" w:cs="Arial"/>
          <w:b/>
          <w:bCs/>
          <w:sz w:val="22"/>
          <w:szCs w:val="22"/>
        </w:rPr>
        <w:t>Levée de la séance</w:t>
      </w:r>
    </w:p>
    <w:p w14:paraId="2B2DFECA" w14:textId="77777777" w:rsidR="00B176A4" w:rsidRDefault="00B176A4" w:rsidP="00B176A4">
      <w:pPr>
        <w:pStyle w:val="Paragraphedeliste"/>
        <w:ind w:left="720"/>
        <w:jc w:val="both"/>
        <w:rPr>
          <w:rFonts w:ascii="Arial" w:hAnsi="Arial" w:cs="Arial"/>
          <w:b/>
          <w:bCs/>
          <w:sz w:val="22"/>
          <w:szCs w:val="22"/>
        </w:rPr>
      </w:pPr>
    </w:p>
    <w:p w14:paraId="67E49C72" w14:textId="237DBD72" w:rsidR="00D15D4B" w:rsidRDefault="00B176A4" w:rsidP="00B176A4">
      <w:pPr>
        <w:pStyle w:val="Paragraphedeliste"/>
        <w:ind w:left="720"/>
        <w:jc w:val="both"/>
        <w:rPr>
          <w:rFonts w:ascii="Arial" w:hAnsi="Arial" w:cs="Arial"/>
          <w:sz w:val="22"/>
          <w:szCs w:val="22"/>
        </w:rPr>
      </w:pPr>
      <w:r>
        <w:rPr>
          <w:rFonts w:ascii="Arial" w:hAnsi="Arial" w:cs="Arial"/>
          <w:sz w:val="22"/>
          <w:szCs w:val="22"/>
        </w:rPr>
        <w:t>Levée de la séance à 19h19.</w:t>
      </w:r>
      <w:bookmarkEnd w:id="1"/>
    </w:p>
    <w:p w14:paraId="72A403BE" w14:textId="3D22F055" w:rsidR="0017498C" w:rsidRPr="00AE45EC" w:rsidRDefault="0017498C" w:rsidP="00AE45EC">
      <w:pPr>
        <w:pStyle w:val="Paragraphedeliste"/>
        <w:ind w:left="284" w:firstLine="424"/>
        <w:jc w:val="both"/>
        <w:rPr>
          <w:rFonts w:ascii="Arial" w:hAnsi="Arial" w:cs="Arial"/>
          <w:sz w:val="22"/>
          <w:szCs w:val="22"/>
        </w:rPr>
      </w:pPr>
    </w:p>
    <w:sectPr w:rsidR="0017498C" w:rsidRPr="00AE45EC" w:rsidSect="00FD4213">
      <w:headerReference w:type="default" r:id="rId11"/>
      <w:pgSz w:w="12240" w:h="15840" w:code="1"/>
      <w:pgMar w:top="142" w:right="624" w:bottom="0" w:left="1797" w:header="113"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56D66" w14:textId="77777777" w:rsidR="007C2BCA" w:rsidRDefault="007C2BCA" w:rsidP="00C7124F">
      <w:r>
        <w:separator/>
      </w:r>
    </w:p>
  </w:endnote>
  <w:endnote w:type="continuationSeparator" w:id="0">
    <w:p w14:paraId="0AE6AA11" w14:textId="77777777" w:rsidR="007C2BCA" w:rsidRDefault="007C2BCA" w:rsidP="00C71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1DB64" w14:textId="77777777" w:rsidR="007C2BCA" w:rsidRDefault="007C2BCA" w:rsidP="00C7124F">
      <w:r>
        <w:separator/>
      </w:r>
    </w:p>
  </w:footnote>
  <w:footnote w:type="continuationSeparator" w:id="0">
    <w:p w14:paraId="5EB66966" w14:textId="77777777" w:rsidR="007C2BCA" w:rsidRDefault="007C2BCA" w:rsidP="00C71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A65D" w14:textId="77777777" w:rsidR="00C7124F" w:rsidRDefault="00C7124F">
    <w:pPr>
      <w:pStyle w:val="En-tte"/>
    </w:pPr>
  </w:p>
  <w:p w14:paraId="56612795" w14:textId="77777777" w:rsidR="00C7124F" w:rsidRDefault="00C7124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D532"/>
      </v:shape>
    </w:pict>
  </w:numPicBullet>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1545" w:hanging="360"/>
      </w:pPr>
      <w:rPr>
        <w:rFonts w:ascii="Wingdings" w:hAnsi="Wingdings" w:cs="Wingdings" w:hint="default"/>
        <w:sz w:val="22"/>
      </w:rPr>
    </w:lvl>
  </w:abstractNum>
  <w:abstractNum w:abstractNumId="2" w15:restartNumberingAfterBreak="0">
    <w:nsid w:val="00000003"/>
    <w:multiLevelType w:val="singleLevel"/>
    <w:tmpl w:val="00000003"/>
    <w:name w:val="WW8Num8"/>
    <w:lvl w:ilvl="0">
      <w:start w:val="1"/>
      <w:numFmt w:val="decimal"/>
      <w:lvlText w:val="%1."/>
      <w:lvlJc w:val="left"/>
      <w:pPr>
        <w:tabs>
          <w:tab w:val="num" w:pos="720"/>
        </w:tabs>
        <w:ind w:left="720" w:hanging="360"/>
      </w:pPr>
      <w:rPr>
        <w:rFonts w:ascii="Calibri" w:hAnsi="Calibri" w:cs="Calibri" w:hint="default"/>
        <w:sz w:val="22"/>
      </w:rPr>
    </w:lvl>
  </w:abstractNum>
  <w:abstractNum w:abstractNumId="3" w15:restartNumberingAfterBreak="0">
    <w:nsid w:val="02412424"/>
    <w:multiLevelType w:val="hybridMultilevel"/>
    <w:tmpl w:val="58DE9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117C0"/>
    <w:multiLevelType w:val="hybridMultilevel"/>
    <w:tmpl w:val="C6EC04C4"/>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085545AE"/>
    <w:multiLevelType w:val="hybridMultilevel"/>
    <w:tmpl w:val="070CAB84"/>
    <w:lvl w:ilvl="0" w:tplc="BE0C84A4">
      <w:start w:val="329"/>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0C6C4CA9"/>
    <w:multiLevelType w:val="hybridMultilevel"/>
    <w:tmpl w:val="4CF4BCC6"/>
    <w:lvl w:ilvl="0" w:tplc="0C0C000B">
      <w:start w:val="1"/>
      <w:numFmt w:val="bullet"/>
      <w:lvlText w:val=""/>
      <w:lvlJc w:val="left"/>
      <w:pPr>
        <w:ind w:left="2136" w:hanging="360"/>
      </w:pPr>
      <w:rPr>
        <w:rFonts w:ascii="Wingdings" w:hAnsi="Wingdings" w:hint="default"/>
      </w:rPr>
    </w:lvl>
    <w:lvl w:ilvl="1" w:tplc="0C0C0003" w:tentative="1">
      <w:start w:val="1"/>
      <w:numFmt w:val="bullet"/>
      <w:lvlText w:val="o"/>
      <w:lvlJc w:val="left"/>
      <w:pPr>
        <w:ind w:left="2856" w:hanging="360"/>
      </w:pPr>
      <w:rPr>
        <w:rFonts w:ascii="Courier New" w:hAnsi="Courier New" w:cs="Courier New" w:hint="default"/>
      </w:rPr>
    </w:lvl>
    <w:lvl w:ilvl="2" w:tplc="0C0C0005" w:tentative="1">
      <w:start w:val="1"/>
      <w:numFmt w:val="bullet"/>
      <w:lvlText w:val=""/>
      <w:lvlJc w:val="left"/>
      <w:pPr>
        <w:ind w:left="3576" w:hanging="360"/>
      </w:pPr>
      <w:rPr>
        <w:rFonts w:ascii="Wingdings" w:hAnsi="Wingdings" w:hint="default"/>
      </w:rPr>
    </w:lvl>
    <w:lvl w:ilvl="3" w:tplc="0C0C0001" w:tentative="1">
      <w:start w:val="1"/>
      <w:numFmt w:val="bullet"/>
      <w:lvlText w:val=""/>
      <w:lvlJc w:val="left"/>
      <w:pPr>
        <w:ind w:left="4296" w:hanging="360"/>
      </w:pPr>
      <w:rPr>
        <w:rFonts w:ascii="Symbol" w:hAnsi="Symbol" w:hint="default"/>
      </w:rPr>
    </w:lvl>
    <w:lvl w:ilvl="4" w:tplc="0C0C0003" w:tentative="1">
      <w:start w:val="1"/>
      <w:numFmt w:val="bullet"/>
      <w:lvlText w:val="o"/>
      <w:lvlJc w:val="left"/>
      <w:pPr>
        <w:ind w:left="5016" w:hanging="360"/>
      </w:pPr>
      <w:rPr>
        <w:rFonts w:ascii="Courier New" w:hAnsi="Courier New" w:cs="Courier New" w:hint="default"/>
      </w:rPr>
    </w:lvl>
    <w:lvl w:ilvl="5" w:tplc="0C0C0005" w:tentative="1">
      <w:start w:val="1"/>
      <w:numFmt w:val="bullet"/>
      <w:lvlText w:val=""/>
      <w:lvlJc w:val="left"/>
      <w:pPr>
        <w:ind w:left="5736" w:hanging="360"/>
      </w:pPr>
      <w:rPr>
        <w:rFonts w:ascii="Wingdings" w:hAnsi="Wingdings" w:hint="default"/>
      </w:rPr>
    </w:lvl>
    <w:lvl w:ilvl="6" w:tplc="0C0C0001" w:tentative="1">
      <w:start w:val="1"/>
      <w:numFmt w:val="bullet"/>
      <w:lvlText w:val=""/>
      <w:lvlJc w:val="left"/>
      <w:pPr>
        <w:ind w:left="6456" w:hanging="360"/>
      </w:pPr>
      <w:rPr>
        <w:rFonts w:ascii="Symbol" w:hAnsi="Symbol" w:hint="default"/>
      </w:rPr>
    </w:lvl>
    <w:lvl w:ilvl="7" w:tplc="0C0C0003" w:tentative="1">
      <w:start w:val="1"/>
      <w:numFmt w:val="bullet"/>
      <w:lvlText w:val="o"/>
      <w:lvlJc w:val="left"/>
      <w:pPr>
        <w:ind w:left="7176" w:hanging="360"/>
      </w:pPr>
      <w:rPr>
        <w:rFonts w:ascii="Courier New" w:hAnsi="Courier New" w:cs="Courier New" w:hint="default"/>
      </w:rPr>
    </w:lvl>
    <w:lvl w:ilvl="8" w:tplc="0C0C0005" w:tentative="1">
      <w:start w:val="1"/>
      <w:numFmt w:val="bullet"/>
      <w:lvlText w:val=""/>
      <w:lvlJc w:val="left"/>
      <w:pPr>
        <w:ind w:left="7896" w:hanging="360"/>
      </w:pPr>
      <w:rPr>
        <w:rFonts w:ascii="Wingdings" w:hAnsi="Wingdings" w:hint="default"/>
      </w:rPr>
    </w:lvl>
  </w:abstractNum>
  <w:abstractNum w:abstractNumId="7" w15:restartNumberingAfterBreak="0">
    <w:nsid w:val="0C90308A"/>
    <w:multiLevelType w:val="hybridMultilevel"/>
    <w:tmpl w:val="2E7E0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516E7D"/>
    <w:multiLevelType w:val="hybridMultilevel"/>
    <w:tmpl w:val="B72A5A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5BF63AF"/>
    <w:multiLevelType w:val="hybridMultilevel"/>
    <w:tmpl w:val="CF568D32"/>
    <w:lvl w:ilvl="0" w:tplc="0C0C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FD4A77"/>
    <w:multiLevelType w:val="hybridMultilevel"/>
    <w:tmpl w:val="09DE05EA"/>
    <w:lvl w:ilvl="0" w:tplc="1009000F">
      <w:start w:val="1"/>
      <w:numFmt w:val="decimal"/>
      <w:lvlText w:val="%1."/>
      <w:lvlJc w:val="left"/>
      <w:pPr>
        <w:ind w:left="720" w:hanging="360"/>
      </w:pPr>
      <w:rPr>
        <w:rFonts w:hint="default"/>
      </w:rPr>
    </w:lvl>
    <w:lvl w:ilvl="1" w:tplc="0C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4260AA48">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C73A2"/>
    <w:multiLevelType w:val="hybridMultilevel"/>
    <w:tmpl w:val="D5C479BE"/>
    <w:lvl w:ilvl="0" w:tplc="0C0C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22C102BF"/>
    <w:multiLevelType w:val="hybridMultilevel"/>
    <w:tmpl w:val="F5EC031E"/>
    <w:lvl w:ilvl="0" w:tplc="0C0C0015">
      <w:start w:val="1"/>
      <w:numFmt w:val="upp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4202559"/>
    <w:multiLevelType w:val="hybridMultilevel"/>
    <w:tmpl w:val="8020AB06"/>
    <w:lvl w:ilvl="0" w:tplc="0C0C0001">
      <w:start w:val="1"/>
      <w:numFmt w:val="bullet"/>
      <w:lvlText w:val=""/>
      <w:lvlJc w:val="left"/>
      <w:pPr>
        <w:ind w:left="1428" w:hanging="360"/>
      </w:pPr>
      <w:rPr>
        <w:rFonts w:ascii="Symbol" w:hAnsi="Symbol" w:hint="default"/>
      </w:rPr>
    </w:lvl>
    <w:lvl w:ilvl="1" w:tplc="0C0C0003">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4" w15:restartNumberingAfterBreak="0">
    <w:nsid w:val="29473B97"/>
    <w:multiLevelType w:val="hybridMultilevel"/>
    <w:tmpl w:val="1C568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750EAB"/>
    <w:multiLevelType w:val="hybridMultilevel"/>
    <w:tmpl w:val="DE227DE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B103386"/>
    <w:multiLevelType w:val="hybridMultilevel"/>
    <w:tmpl w:val="BA48DB28"/>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7" w15:restartNumberingAfterBreak="0">
    <w:nsid w:val="2FD95A59"/>
    <w:multiLevelType w:val="hybridMultilevel"/>
    <w:tmpl w:val="7A64D5E4"/>
    <w:lvl w:ilvl="0" w:tplc="C778CD32">
      <w:start w:val="1"/>
      <w:numFmt w:val="upperLetter"/>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18" w15:restartNumberingAfterBreak="0">
    <w:nsid w:val="337D0021"/>
    <w:multiLevelType w:val="hybridMultilevel"/>
    <w:tmpl w:val="584273F6"/>
    <w:lvl w:ilvl="0" w:tplc="0B54FCF8">
      <w:start w:val="1"/>
      <w:numFmt w:val="upperLetter"/>
      <w:lvlText w:val="%1)"/>
      <w:lvlJc w:val="left"/>
      <w:pPr>
        <w:ind w:left="1428" w:hanging="360"/>
      </w:pPr>
      <w:rPr>
        <w:rFonts w:ascii="Arial" w:eastAsia="Times New Roman" w:hAnsi="Arial" w:cs="Arial"/>
      </w:rPr>
    </w:lvl>
    <w:lvl w:ilvl="1" w:tplc="0C0C0003">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9" w15:restartNumberingAfterBreak="0">
    <w:nsid w:val="34763ED7"/>
    <w:multiLevelType w:val="hybridMultilevel"/>
    <w:tmpl w:val="0D4EB6C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0" w15:restartNumberingAfterBreak="0">
    <w:nsid w:val="35AE1609"/>
    <w:multiLevelType w:val="hybridMultilevel"/>
    <w:tmpl w:val="00C27F3A"/>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1" w15:restartNumberingAfterBreak="0">
    <w:nsid w:val="372A7B8D"/>
    <w:multiLevelType w:val="hybridMultilevel"/>
    <w:tmpl w:val="337A5E78"/>
    <w:lvl w:ilvl="0" w:tplc="0C0C000B">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2" w15:restartNumberingAfterBreak="0">
    <w:nsid w:val="3A806EA2"/>
    <w:multiLevelType w:val="hybridMultilevel"/>
    <w:tmpl w:val="24AAF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770BB9"/>
    <w:multiLevelType w:val="hybridMultilevel"/>
    <w:tmpl w:val="B8F8998C"/>
    <w:lvl w:ilvl="0" w:tplc="2B00E89E">
      <w:start w:val="13"/>
      <w:numFmt w:val="bullet"/>
      <w:lvlText w:val="-"/>
      <w:lvlJc w:val="left"/>
      <w:pPr>
        <w:ind w:left="1080" w:hanging="360"/>
      </w:pPr>
      <w:rPr>
        <w:rFonts w:ascii="Arial" w:eastAsia="Times New Roman" w:hAnsi="Arial" w:cs="Arial" w:hint="default"/>
      </w:rPr>
    </w:lvl>
    <w:lvl w:ilvl="1" w:tplc="0C0C0003">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4" w15:restartNumberingAfterBreak="0">
    <w:nsid w:val="43C36525"/>
    <w:multiLevelType w:val="hybridMultilevel"/>
    <w:tmpl w:val="27F2F19E"/>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5" w15:restartNumberingAfterBreak="0">
    <w:nsid w:val="46480D34"/>
    <w:multiLevelType w:val="hybridMultilevel"/>
    <w:tmpl w:val="808881D6"/>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6" w15:restartNumberingAfterBreak="0">
    <w:nsid w:val="47E1374A"/>
    <w:multiLevelType w:val="hybridMultilevel"/>
    <w:tmpl w:val="9356E850"/>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7" w15:restartNumberingAfterBreak="0">
    <w:nsid w:val="48035FD1"/>
    <w:multiLevelType w:val="hybridMultilevel"/>
    <w:tmpl w:val="DD127924"/>
    <w:lvl w:ilvl="0" w:tplc="878C667A">
      <w:start w:val="13"/>
      <w:numFmt w:val="bullet"/>
      <w:lvlText w:val="-"/>
      <w:lvlJc w:val="left"/>
      <w:pPr>
        <w:ind w:left="1080" w:hanging="360"/>
      </w:pPr>
      <w:rPr>
        <w:rFonts w:ascii="Arial" w:eastAsia="Times New Roman"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8" w15:restartNumberingAfterBreak="0">
    <w:nsid w:val="4981300E"/>
    <w:multiLevelType w:val="hybridMultilevel"/>
    <w:tmpl w:val="C9D221C2"/>
    <w:lvl w:ilvl="0" w:tplc="1009000F">
      <w:start w:val="1"/>
      <w:numFmt w:val="decimal"/>
      <w:lvlText w:val="%1."/>
      <w:lvlJc w:val="left"/>
      <w:pPr>
        <w:ind w:left="1068" w:hanging="360"/>
      </w:pPr>
      <w:rPr>
        <w:rFonts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9" w15:restartNumberingAfterBreak="0">
    <w:nsid w:val="4EE7325F"/>
    <w:multiLevelType w:val="hybridMultilevel"/>
    <w:tmpl w:val="5D588D52"/>
    <w:lvl w:ilvl="0" w:tplc="0C0C0001">
      <w:start w:val="1"/>
      <w:numFmt w:val="bullet"/>
      <w:lvlText w:val=""/>
      <w:lvlJc w:val="left"/>
      <w:pPr>
        <w:ind w:left="765" w:hanging="360"/>
      </w:pPr>
      <w:rPr>
        <w:rFonts w:ascii="Symbol" w:hAnsi="Symbol" w:hint="default"/>
      </w:rPr>
    </w:lvl>
    <w:lvl w:ilvl="1" w:tplc="0C0C0003">
      <w:start w:val="1"/>
      <w:numFmt w:val="bullet"/>
      <w:lvlText w:val="o"/>
      <w:lvlJc w:val="left"/>
      <w:pPr>
        <w:ind w:left="1485" w:hanging="360"/>
      </w:pPr>
      <w:rPr>
        <w:rFonts w:ascii="Courier New" w:hAnsi="Courier New" w:cs="Courier New" w:hint="default"/>
      </w:rPr>
    </w:lvl>
    <w:lvl w:ilvl="2" w:tplc="0C0C0005">
      <w:start w:val="1"/>
      <w:numFmt w:val="bullet"/>
      <w:lvlText w:val=""/>
      <w:lvlJc w:val="left"/>
      <w:pPr>
        <w:ind w:left="2205" w:hanging="360"/>
      </w:pPr>
      <w:rPr>
        <w:rFonts w:ascii="Wingdings" w:hAnsi="Wingdings" w:hint="default"/>
      </w:rPr>
    </w:lvl>
    <w:lvl w:ilvl="3" w:tplc="0C0C0001">
      <w:start w:val="1"/>
      <w:numFmt w:val="bullet"/>
      <w:lvlText w:val=""/>
      <w:lvlJc w:val="left"/>
      <w:pPr>
        <w:ind w:left="2925" w:hanging="360"/>
      </w:pPr>
      <w:rPr>
        <w:rFonts w:ascii="Symbol" w:hAnsi="Symbol" w:hint="default"/>
      </w:rPr>
    </w:lvl>
    <w:lvl w:ilvl="4" w:tplc="0C0C0003">
      <w:start w:val="1"/>
      <w:numFmt w:val="bullet"/>
      <w:lvlText w:val="o"/>
      <w:lvlJc w:val="left"/>
      <w:pPr>
        <w:ind w:left="3645" w:hanging="360"/>
      </w:pPr>
      <w:rPr>
        <w:rFonts w:ascii="Courier New" w:hAnsi="Courier New" w:cs="Courier New" w:hint="default"/>
      </w:rPr>
    </w:lvl>
    <w:lvl w:ilvl="5" w:tplc="0C0C0005">
      <w:start w:val="1"/>
      <w:numFmt w:val="bullet"/>
      <w:lvlText w:val=""/>
      <w:lvlJc w:val="left"/>
      <w:pPr>
        <w:ind w:left="4365" w:hanging="360"/>
      </w:pPr>
      <w:rPr>
        <w:rFonts w:ascii="Wingdings" w:hAnsi="Wingdings" w:hint="default"/>
      </w:rPr>
    </w:lvl>
    <w:lvl w:ilvl="6" w:tplc="0C0C0001">
      <w:start w:val="1"/>
      <w:numFmt w:val="bullet"/>
      <w:lvlText w:val=""/>
      <w:lvlJc w:val="left"/>
      <w:pPr>
        <w:ind w:left="5085" w:hanging="360"/>
      </w:pPr>
      <w:rPr>
        <w:rFonts w:ascii="Symbol" w:hAnsi="Symbol" w:hint="default"/>
      </w:rPr>
    </w:lvl>
    <w:lvl w:ilvl="7" w:tplc="0C0C0003">
      <w:start w:val="1"/>
      <w:numFmt w:val="bullet"/>
      <w:lvlText w:val="o"/>
      <w:lvlJc w:val="left"/>
      <w:pPr>
        <w:ind w:left="5805" w:hanging="360"/>
      </w:pPr>
      <w:rPr>
        <w:rFonts w:ascii="Courier New" w:hAnsi="Courier New" w:cs="Courier New" w:hint="default"/>
      </w:rPr>
    </w:lvl>
    <w:lvl w:ilvl="8" w:tplc="0C0C0005">
      <w:start w:val="1"/>
      <w:numFmt w:val="bullet"/>
      <w:lvlText w:val=""/>
      <w:lvlJc w:val="left"/>
      <w:pPr>
        <w:ind w:left="6525" w:hanging="360"/>
      </w:pPr>
      <w:rPr>
        <w:rFonts w:ascii="Wingdings" w:hAnsi="Wingdings" w:hint="default"/>
      </w:rPr>
    </w:lvl>
  </w:abstractNum>
  <w:abstractNum w:abstractNumId="30" w15:restartNumberingAfterBreak="0">
    <w:nsid w:val="4EE90A90"/>
    <w:multiLevelType w:val="hybridMultilevel"/>
    <w:tmpl w:val="B412A1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7C90A4D"/>
    <w:multiLevelType w:val="hybridMultilevel"/>
    <w:tmpl w:val="B0240498"/>
    <w:lvl w:ilvl="0" w:tplc="0C0C0001">
      <w:start w:val="1"/>
      <w:numFmt w:val="bullet"/>
      <w:lvlText w:val=""/>
      <w:lvlJc w:val="left"/>
      <w:pPr>
        <w:ind w:left="1428" w:hanging="360"/>
      </w:pPr>
      <w:rPr>
        <w:rFonts w:ascii="Symbol" w:hAnsi="Symbol" w:hint="default"/>
      </w:rPr>
    </w:lvl>
    <w:lvl w:ilvl="1" w:tplc="0C0C0003">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32" w15:restartNumberingAfterBreak="0">
    <w:nsid w:val="5B1A45F9"/>
    <w:multiLevelType w:val="hybridMultilevel"/>
    <w:tmpl w:val="53400F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2A06A78"/>
    <w:multiLevelType w:val="hybridMultilevel"/>
    <w:tmpl w:val="863660F2"/>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34" w15:restartNumberingAfterBreak="0">
    <w:nsid w:val="63F03268"/>
    <w:multiLevelType w:val="hybridMultilevel"/>
    <w:tmpl w:val="4A1ECC44"/>
    <w:lvl w:ilvl="0" w:tplc="D054B570">
      <w:start w:val="1"/>
      <w:numFmt w:val="decimal"/>
      <w:lvlText w:val="%1."/>
      <w:lvlJc w:val="left"/>
      <w:pPr>
        <w:tabs>
          <w:tab w:val="num" w:pos="720"/>
        </w:tabs>
        <w:ind w:left="720" w:hanging="360"/>
      </w:pPr>
      <w:rPr>
        <w:rFonts w:hint="default"/>
        <w:b/>
        <w:sz w:val="22"/>
        <w:szCs w:val="22"/>
      </w:rPr>
    </w:lvl>
    <w:lvl w:ilvl="1" w:tplc="040C0019">
      <w:start w:val="1"/>
      <w:numFmt w:val="lowerLetter"/>
      <w:lvlText w:val="%2."/>
      <w:lvlJc w:val="left"/>
      <w:pPr>
        <w:tabs>
          <w:tab w:val="num" w:pos="1440"/>
        </w:tabs>
        <w:ind w:left="1440" w:hanging="360"/>
      </w:pPr>
    </w:lvl>
    <w:lvl w:ilvl="2" w:tplc="CA90707C">
      <w:numFmt w:val="bullet"/>
      <w:lvlText w:val="-"/>
      <w:lvlJc w:val="left"/>
      <w:pPr>
        <w:tabs>
          <w:tab w:val="num" w:pos="2340"/>
        </w:tabs>
        <w:ind w:left="2340" w:hanging="360"/>
      </w:pPr>
      <w:rPr>
        <w:rFonts w:ascii="Times New Roman" w:eastAsia="Times New Roman" w:hAnsi="Times New Roman" w:cs="Times New Roman" w:hint="default"/>
      </w:rPr>
    </w:lvl>
    <w:lvl w:ilvl="3" w:tplc="1292C596">
      <w:start w:val="2"/>
      <w:numFmt w:val="lowerLetter"/>
      <w:lvlText w:val="%4)"/>
      <w:lvlJc w:val="left"/>
      <w:pPr>
        <w:tabs>
          <w:tab w:val="num" w:pos="2880"/>
        </w:tabs>
        <w:ind w:left="2880" w:hanging="360"/>
      </w:pPr>
      <w:rPr>
        <w:rFont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6637212A"/>
    <w:multiLevelType w:val="hybridMultilevel"/>
    <w:tmpl w:val="1AACC1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CE14D4"/>
    <w:multiLevelType w:val="hybridMultilevel"/>
    <w:tmpl w:val="38A6852A"/>
    <w:lvl w:ilvl="0" w:tplc="0F22E6B4">
      <w:numFmt w:val="bullet"/>
      <w:lvlText w:val=""/>
      <w:lvlJc w:val="left"/>
      <w:pPr>
        <w:ind w:left="1080" w:hanging="360"/>
      </w:pPr>
      <w:rPr>
        <w:rFonts w:ascii="Symbol" w:eastAsia="Calibri" w:hAnsi="Symbol" w:cs="Calibri Light"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7" w15:restartNumberingAfterBreak="0">
    <w:nsid w:val="69B2284E"/>
    <w:multiLevelType w:val="hybridMultilevel"/>
    <w:tmpl w:val="BFDCD360"/>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8" w15:restartNumberingAfterBreak="0">
    <w:nsid w:val="6B9C151E"/>
    <w:multiLevelType w:val="hybridMultilevel"/>
    <w:tmpl w:val="92741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1A584E"/>
    <w:multiLevelType w:val="hybridMultilevel"/>
    <w:tmpl w:val="D098F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C139EF"/>
    <w:multiLevelType w:val="hybridMultilevel"/>
    <w:tmpl w:val="85E635FC"/>
    <w:lvl w:ilvl="0" w:tplc="37D2EA1A">
      <w:start w:val="13"/>
      <w:numFmt w:val="bullet"/>
      <w:lvlText w:val="-"/>
      <w:lvlJc w:val="left"/>
      <w:pPr>
        <w:ind w:left="1080" w:hanging="360"/>
      </w:pPr>
      <w:rPr>
        <w:rFonts w:ascii="Arial" w:eastAsia="Times New Roman"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1" w15:restartNumberingAfterBreak="0">
    <w:nsid w:val="700D7F64"/>
    <w:multiLevelType w:val="hybridMultilevel"/>
    <w:tmpl w:val="82F0A89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42" w15:restartNumberingAfterBreak="0">
    <w:nsid w:val="72754463"/>
    <w:multiLevelType w:val="hybridMultilevel"/>
    <w:tmpl w:val="A09CF974"/>
    <w:lvl w:ilvl="0" w:tplc="0C0C0001">
      <w:start w:val="1"/>
      <w:numFmt w:val="bullet"/>
      <w:lvlText w:val=""/>
      <w:lvlJc w:val="left"/>
      <w:pPr>
        <w:ind w:left="1428" w:hanging="360"/>
      </w:pPr>
      <w:rPr>
        <w:rFonts w:ascii="Symbol" w:hAnsi="Symbol" w:hint="default"/>
      </w:rPr>
    </w:lvl>
    <w:lvl w:ilvl="1" w:tplc="0C0C0003">
      <w:start w:val="1"/>
      <w:numFmt w:val="bullet"/>
      <w:lvlText w:val="o"/>
      <w:lvlJc w:val="left"/>
      <w:pPr>
        <w:ind w:left="2148" w:hanging="360"/>
      </w:pPr>
      <w:rPr>
        <w:rFonts w:ascii="Courier New" w:hAnsi="Courier New" w:cs="Courier New" w:hint="default"/>
      </w:rPr>
    </w:lvl>
    <w:lvl w:ilvl="2" w:tplc="0C0C0005">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43" w15:restartNumberingAfterBreak="0">
    <w:nsid w:val="74925BA2"/>
    <w:multiLevelType w:val="hybridMultilevel"/>
    <w:tmpl w:val="1D24754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4" w15:restartNumberingAfterBreak="0">
    <w:nsid w:val="769B7887"/>
    <w:multiLevelType w:val="hybridMultilevel"/>
    <w:tmpl w:val="41C822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ACB1FF4"/>
    <w:multiLevelType w:val="hybridMultilevel"/>
    <w:tmpl w:val="F5320968"/>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46" w15:restartNumberingAfterBreak="0">
    <w:nsid w:val="7CDA787B"/>
    <w:multiLevelType w:val="hybridMultilevel"/>
    <w:tmpl w:val="CE088F0E"/>
    <w:lvl w:ilvl="0" w:tplc="0C0C0001">
      <w:start w:val="1"/>
      <w:numFmt w:val="bullet"/>
      <w:lvlText w:val=""/>
      <w:lvlJc w:val="left"/>
      <w:pPr>
        <w:ind w:left="1428" w:hanging="360"/>
      </w:pPr>
      <w:rPr>
        <w:rFonts w:ascii="Symbol" w:hAnsi="Symbol" w:hint="default"/>
      </w:rPr>
    </w:lvl>
    <w:lvl w:ilvl="1" w:tplc="0C0C0003">
      <w:start w:val="1"/>
      <w:numFmt w:val="bullet"/>
      <w:lvlText w:val="o"/>
      <w:lvlJc w:val="left"/>
      <w:pPr>
        <w:ind w:left="2148" w:hanging="360"/>
      </w:pPr>
      <w:rPr>
        <w:rFonts w:ascii="Courier New" w:hAnsi="Courier New" w:cs="Courier New" w:hint="default"/>
      </w:rPr>
    </w:lvl>
    <w:lvl w:ilvl="2" w:tplc="0C0C0005">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47" w15:restartNumberingAfterBreak="0">
    <w:nsid w:val="7D073F9D"/>
    <w:multiLevelType w:val="hybridMultilevel"/>
    <w:tmpl w:val="B77C8F00"/>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8" w15:restartNumberingAfterBreak="0">
    <w:nsid w:val="7D3810FA"/>
    <w:multiLevelType w:val="hybridMultilevel"/>
    <w:tmpl w:val="1026FD3A"/>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9" w15:restartNumberingAfterBreak="0">
    <w:nsid w:val="7E2F246B"/>
    <w:multiLevelType w:val="hybridMultilevel"/>
    <w:tmpl w:val="91D64D78"/>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16cid:durableId="1773547161">
    <w:abstractNumId w:val="0"/>
  </w:num>
  <w:num w:numId="2" w16cid:durableId="594635181">
    <w:abstractNumId w:val="1"/>
  </w:num>
  <w:num w:numId="3" w16cid:durableId="110251508">
    <w:abstractNumId w:val="2"/>
  </w:num>
  <w:num w:numId="4" w16cid:durableId="164054747">
    <w:abstractNumId w:val="34"/>
  </w:num>
  <w:num w:numId="5" w16cid:durableId="1438060297">
    <w:abstractNumId w:val="5"/>
  </w:num>
  <w:num w:numId="6" w16cid:durableId="688214919">
    <w:abstractNumId w:val="26"/>
  </w:num>
  <w:num w:numId="7" w16cid:durableId="940917544">
    <w:abstractNumId w:val="7"/>
  </w:num>
  <w:num w:numId="8" w16cid:durableId="657923672">
    <w:abstractNumId w:val="9"/>
  </w:num>
  <w:num w:numId="9" w16cid:durableId="331572505">
    <w:abstractNumId w:val="28"/>
  </w:num>
  <w:num w:numId="10" w16cid:durableId="1415316263">
    <w:abstractNumId w:val="16"/>
  </w:num>
  <w:num w:numId="11" w16cid:durableId="1931431601">
    <w:abstractNumId w:val="11"/>
  </w:num>
  <w:num w:numId="12" w16cid:durableId="1493762595">
    <w:abstractNumId w:val="10"/>
  </w:num>
  <w:num w:numId="13" w16cid:durableId="1033454905">
    <w:abstractNumId w:val="38"/>
  </w:num>
  <w:num w:numId="14" w16cid:durableId="73014552">
    <w:abstractNumId w:val="3"/>
  </w:num>
  <w:num w:numId="15" w16cid:durableId="1382051205">
    <w:abstractNumId w:val="30"/>
  </w:num>
  <w:num w:numId="16" w16cid:durableId="132455055">
    <w:abstractNumId w:val="20"/>
  </w:num>
  <w:num w:numId="17" w16cid:durableId="1713991308">
    <w:abstractNumId w:val="37"/>
  </w:num>
  <w:num w:numId="18" w16cid:durableId="1875187404">
    <w:abstractNumId w:val="19"/>
  </w:num>
  <w:num w:numId="19" w16cid:durableId="1637180816">
    <w:abstractNumId w:val="44"/>
  </w:num>
  <w:num w:numId="20" w16cid:durableId="666515024">
    <w:abstractNumId w:val="8"/>
  </w:num>
  <w:num w:numId="21" w16cid:durableId="995034898">
    <w:abstractNumId w:val="32"/>
  </w:num>
  <w:num w:numId="22" w16cid:durableId="528445757">
    <w:abstractNumId w:val="22"/>
  </w:num>
  <w:num w:numId="23" w16cid:durableId="65540739">
    <w:abstractNumId w:val="39"/>
  </w:num>
  <w:num w:numId="24" w16cid:durableId="801850310">
    <w:abstractNumId w:val="35"/>
  </w:num>
  <w:num w:numId="25" w16cid:durableId="18169381">
    <w:abstractNumId w:val="14"/>
  </w:num>
  <w:num w:numId="26" w16cid:durableId="1127967733">
    <w:abstractNumId w:val="23"/>
  </w:num>
  <w:num w:numId="27" w16cid:durableId="1091201858">
    <w:abstractNumId w:val="4"/>
  </w:num>
  <w:num w:numId="28" w16cid:durableId="7028102">
    <w:abstractNumId w:val="27"/>
  </w:num>
  <w:num w:numId="29" w16cid:durableId="836506578">
    <w:abstractNumId w:val="40"/>
  </w:num>
  <w:num w:numId="30" w16cid:durableId="137496633">
    <w:abstractNumId w:val="6"/>
  </w:num>
  <w:num w:numId="31" w16cid:durableId="604384645">
    <w:abstractNumId w:val="21"/>
  </w:num>
  <w:num w:numId="32" w16cid:durableId="296377634">
    <w:abstractNumId w:val="46"/>
  </w:num>
  <w:num w:numId="33" w16cid:durableId="2062366887">
    <w:abstractNumId w:val="48"/>
  </w:num>
  <w:num w:numId="34" w16cid:durableId="115028913">
    <w:abstractNumId w:val="31"/>
  </w:num>
  <w:num w:numId="35" w16cid:durableId="223639817">
    <w:abstractNumId w:val="33"/>
  </w:num>
  <w:num w:numId="36" w16cid:durableId="452747981">
    <w:abstractNumId w:val="18"/>
  </w:num>
  <w:num w:numId="37" w16cid:durableId="1485046794">
    <w:abstractNumId w:val="49"/>
  </w:num>
  <w:num w:numId="38" w16cid:durableId="926302670">
    <w:abstractNumId w:val="24"/>
  </w:num>
  <w:num w:numId="39" w16cid:durableId="982343781">
    <w:abstractNumId w:val="13"/>
  </w:num>
  <w:num w:numId="40" w16cid:durableId="91627545">
    <w:abstractNumId w:val="15"/>
  </w:num>
  <w:num w:numId="41" w16cid:durableId="16853950">
    <w:abstractNumId w:val="47"/>
  </w:num>
  <w:num w:numId="42" w16cid:durableId="2061514001">
    <w:abstractNumId w:val="43"/>
  </w:num>
  <w:num w:numId="43" w16cid:durableId="1771582744">
    <w:abstractNumId w:val="45"/>
  </w:num>
  <w:num w:numId="44" w16cid:durableId="151338378">
    <w:abstractNumId w:val="42"/>
  </w:num>
  <w:num w:numId="45" w16cid:durableId="316039235">
    <w:abstractNumId w:val="12"/>
  </w:num>
  <w:num w:numId="46" w16cid:durableId="613286677">
    <w:abstractNumId w:val="17"/>
  </w:num>
  <w:num w:numId="47" w16cid:durableId="2058581359">
    <w:abstractNumId w:val="41"/>
  </w:num>
  <w:num w:numId="48" w16cid:durableId="1922643573">
    <w:abstractNumId w:val="29"/>
  </w:num>
  <w:num w:numId="49" w16cid:durableId="1569730028">
    <w:abstractNumId w:val="36"/>
  </w:num>
  <w:num w:numId="50" w16cid:durableId="18628188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4EE"/>
    <w:rsid w:val="00001486"/>
    <w:rsid w:val="00013131"/>
    <w:rsid w:val="0001422E"/>
    <w:rsid w:val="000149CA"/>
    <w:rsid w:val="00040641"/>
    <w:rsid w:val="00043E09"/>
    <w:rsid w:val="00046B9F"/>
    <w:rsid w:val="00052656"/>
    <w:rsid w:val="000527A7"/>
    <w:rsid w:val="00054BDE"/>
    <w:rsid w:val="00056D87"/>
    <w:rsid w:val="00060765"/>
    <w:rsid w:val="00073CDC"/>
    <w:rsid w:val="00093D01"/>
    <w:rsid w:val="00094F86"/>
    <w:rsid w:val="000A2F3C"/>
    <w:rsid w:val="000A5032"/>
    <w:rsid w:val="000A54D2"/>
    <w:rsid w:val="000B3273"/>
    <w:rsid w:val="000C1A8F"/>
    <w:rsid w:val="000C249F"/>
    <w:rsid w:val="000C4B74"/>
    <w:rsid w:val="000C5CF3"/>
    <w:rsid w:val="000C64C2"/>
    <w:rsid w:val="000E2A44"/>
    <w:rsid w:val="000F4BB4"/>
    <w:rsid w:val="00100F7F"/>
    <w:rsid w:val="00101EEF"/>
    <w:rsid w:val="001115A0"/>
    <w:rsid w:val="00117178"/>
    <w:rsid w:val="001361E3"/>
    <w:rsid w:val="00140139"/>
    <w:rsid w:val="0017498C"/>
    <w:rsid w:val="00177230"/>
    <w:rsid w:val="001806EA"/>
    <w:rsid w:val="00193CE2"/>
    <w:rsid w:val="001958C9"/>
    <w:rsid w:val="001B15B0"/>
    <w:rsid w:val="001B496B"/>
    <w:rsid w:val="001C3280"/>
    <w:rsid w:val="001D2746"/>
    <w:rsid w:val="001D31EE"/>
    <w:rsid w:val="001E2E2D"/>
    <w:rsid w:val="001F4055"/>
    <w:rsid w:val="00201ED4"/>
    <w:rsid w:val="00205A81"/>
    <w:rsid w:val="00211E3C"/>
    <w:rsid w:val="002210DD"/>
    <w:rsid w:val="00227B85"/>
    <w:rsid w:val="0023258F"/>
    <w:rsid w:val="00232CDC"/>
    <w:rsid w:val="00235828"/>
    <w:rsid w:val="00237744"/>
    <w:rsid w:val="00243D69"/>
    <w:rsid w:val="002445AD"/>
    <w:rsid w:val="00253D95"/>
    <w:rsid w:val="00254DF6"/>
    <w:rsid w:val="00264BC0"/>
    <w:rsid w:val="002663E5"/>
    <w:rsid w:val="00266A43"/>
    <w:rsid w:val="00280F1B"/>
    <w:rsid w:val="00282FB6"/>
    <w:rsid w:val="00294CF6"/>
    <w:rsid w:val="00295582"/>
    <w:rsid w:val="0029588E"/>
    <w:rsid w:val="002958C0"/>
    <w:rsid w:val="002A0997"/>
    <w:rsid w:val="002A469C"/>
    <w:rsid w:val="002A7FE9"/>
    <w:rsid w:val="002B2CDA"/>
    <w:rsid w:val="002B47EA"/>
    <w:rsid w:val="002B56D6"/>
    <w:rsid w:val="002B719A"/>
    <w:rsid w:val="002C10BF"/>
    <w:rsid w:val="002C3747"/>
    <w:rsid w:val="002E1406"/>
    <w:rsid w:val="002E3377"/>
    <w:rsid w:val="002E49ED"/>
    <w:rsid w:val="002F622C"/>
    <w:rsid w:val="002F7F04"/>
    <w:rsid w:val="00304D5C"/>
    <w:rsid w:val="00307324"/>
    <w:rsid w:val="003222B5"/>
    <w:rsid w:val="00333690"/>
    <w:rsid w:val="00343E51"/>
    <w:rsid w:val="00344AE3"/>
    <w:rsid w:val="00346347"/>
    <w:rsid w:val="00354BB6"/>
    <w:rsid w:val="00357386"/>
    <w:rsid w:val="003723EC"/>
    <w:rsid w:val="00372C8E"/>
    <w:rsid w:val="003834D1"/>
    <w:rsid w:val="0039064F"/>
    <w:rsid w:val="00390FE1"/>
    <w:rsid w:val="00393759"/>
    <w:rsid w:val="003A5A75"/>
    <w:rsid w:val="003B0393"/>
    <w:rsid w:val="003B446C"/>
    <w:rsid w:val="003B7731"/>
    <w:rsid w:val="003C293C"/>
    <w:rsid w:val="003C62DA"/>
    <w:rsid w:val="003D439B"/>
    <w:rsid w:val="003D5E1D"/>
    <w:rsid w:val="003D7BA1"/>
    <w:rsid w:val="003E5E1F"/>
    <w:rsid w:val="003F7087"/>
    <w:rsid w:val="003F7DCB"/>
    <w:rsid w:val="00414E4D"/>
    <w:rsid w:val="004410B2"/>
    <w:rsid w:val="00460B3D"/>
    <w:rsid w:val="00480C98"/>
    <w:rsid w:val="004827B0"/>
    <w:rsid w:val="00484E58"/>
    <w:rsid w:val="00485EFA"/>
    <w:rsid w:val="00492BDF"/>
    <w:rsid w:val="0049500F"/>
    <w:rsid w:val="004A05C3"/>
    <w:rsid w:val="004A7CAD"/>
    <w:rsid w:val="004C67A2"/>
    <w:rsid w:val="004D0CDC"/>
    <w:rsid w:val="004F577C"/>
    <w:rsid w:val="004F6AE3"/>
    <w:rsid w:val="00506877"/>
    <w:rsid w:val="005134EE"/>
    <w:rsid w:val="005164FC"/>
    <w:rsid w:val="00521E4B"/>
    <w:rsid w:val="00530760"/>
    <w:rsid w:val="00533506"/>
    <w:rsid w:val="00537447"/>
    <w:rsid w:val="00540EA7"/>
    <w:rsid w:val="00546084"/>
    <w:rsid w:val="00556569"/>
    <w:rsid w:val="005618AE"/>
    <w:rsid w:val="00570112"/>
    <w:rsid w:val="00577A28"/>
    <w:rsid w:val="00580998"/>
    <w:rsid w:val="005964F6"/>
    <w:rsid w:val="005A5A0D"/>
    <w:rsid w:val="005B216F"/>
    <w:rsid w:val="005B6D80"/>
    <w:rsid w:val="005D3AB4"/>
    <w:rsid w:val="005D5951"/>
    <w:rsid w:val="005E1CE4"/>
    <w:rsid w:val="005F2AC9"/>
    <w:rsid w:val="006102CE"/>
    <w:rsid w:val="0061076D"/>
    <w:rsid w:val="00610F46"/>
    <w:rsid w:val="0061612D"/>
    <w:rsid w:val="0061796F"/>
    <w:rsid w:val="00626731"/>
    <w:rsid w:val="00634A6E"/>
    <w:rsid w:val="00644542"/>
    <w:rsid w:val="00652D99"/>
    <w:rsid w:val="006613C6"/>
    <w:rsid w:val="0066536D"/>
    <w:rsid w:val="00667707"/>
    <w:rsid w:val="00680BEF"/>
    <w:rsid w:val="006A44D2"/>
    <w:rsid w:val="006B3592"/>
    <w:rsid w:val="006B4E65"/>
    <w:rsid w:val="006C1793"/>
    <w:rsid w:val="006D09A4"/>
    <w:rsid w:val="006D440C"/>
    <w:rsid w:val="006F3172"/>
    <w:rsid w:val="006F4274"/>
    <w:rsid w:val="00701BED"/>
    <w:rsid w:val="007124A7"/>
    <w:rsid w:val="0072105D"/>
    <w:rsid w:val="00731DB3"/>
    <w:rsid w:val="00732CCF"/>
    <w:rsid w:val="00732FF1"/>
    <w:rsid w:val="00733347"/>
    <w:rsid w:val="007444C5"/>
    <w:rsid w:val="00752481"/>
    <w:rsid w:val="007549B9"/>
    <w:rsid w:val="007561EA"/>
    <w:rsid w:val="00761D40"/>
    <w:rsid w:val="00766E00"/>
    <w:rsid w:val="007719A1"/>
    <w:rsid w:val="00777764"/>
    <w:rsid w:val="00791C7D"/>
    <w:rsid w:val="0079415A"/>
    <w:rsid w:val="007A6991"/>
    <w:rsid w:val="007B5A12"/>
    <w:rsid w:val="007C1D46"/>
    <w:rsid w:val="007C20D0"/>
    <w:rsid w:val="007C2BCA"/>
    <w:rsid w:val="007C6A06"/>
    <w:rsid w:val="007D0F4D"/>
    <w:rsid w:val="007D1FB4"/>
    <w:rsid w:val="007D7CC6"/>
    <w:rsid w:val="007E220C"/>
    <w:rsid w:val="007F250E"/>
    <w:rsid w:val="007F34C9"/>
    <w:rsid w:val="00802215"/>
    <w:rsid w:val="008031FF"/>
    <w:rsid w:val="008143DC"/>
    <w:rsid w:val="00815C4C"/>
    <w:rsid w:val="0082775C"/>
    <w:rsid w:val="0083794D"/>
    <w:rsid w:val="00843DA3"/>
    <w:rsid w:val="00843DDF"/>
    <w:rsid w:val="00845863"/>
    <w:rsid w:val="00845DDB"/>
    <w:rsid w:val="008478D2"/>
    <w:rsid w:val="0085039F"/>
    <w:rsid w:val="00852A54"/>
    <w:rsid w:val="00853081"/>
    <w:rsid w:val="0085591A"/>
    <w:rsid w:val="00863166"/>
    <w:rsid w:val="0087207B"/>
    <w:rsid w:val="008725CD"/>
    <w:rsid w:val="00875F2D"/>
    <w:rsid w:val="00876AF2"/>
    <w:rsid w:val="00883637"/>
    <w:rsid w:val="008A6B52"/>
    <w:rsid w:val="008B5921"/>
    <w:rsid w:val="008D3371"/>
    <w:rsid w:val="008D3C80"/>
    <w:rsid w:val="008D6982"/>
    <w:rsid w:val="00901B3B"/>
    <w:rsid w:val="009102FF"/>
    <w:rsid w:val="00910A43"/>
    <w:rsid w:val="00920E26"/>
    <w:rsid w:val="00924FAE"/>
    <w:rsid w:val="00925289"/>
    <w:rsid w:val="00927AE1"/>
    <w:rsid w:val="00945E9B"/>
    <w:rsid w:val="00955D6C"/>
    <w:rsid w:val="00955D97"/>
    <w:rsid w:val="00963E48"/>
    <w:rsid w:val="00970B29"/>
    <w:rsid w:val="0097339F"/>
    <w:rsid w:val="009837BA"/>
    <w:rsid w:val="009837DF"/>
    <w:rsid w:val="00985402"/>
    <w:rsid w:val="00994311"/>
    <w:rsid w:val="009B0C72"/>
    <w:rsid w:val="009B1345"/>
    <w:rsid w:val="009B163C"/>
    <w:rsid w:val="009C1A1E"/>
    <w:rsid w:val="009C35E0"/>
    <w:rsid w:val="009D08A4"/>
    <w:rsid w:val="009D1A1A"/>
    <w:rsid w:val="009E7E46"/>
    <w:rsid w:val="009F3525"/>
    <w:rsid w:val="00A02439"/>
    <w:rsid w:val="00A05ED0"/>
    <w:rsid w:val="00A06C01"/>
    <w:rsid w:val="00A07913"/>
    <w:rsid w:val="00A1500C"/>
    <w:rsid w:val="00A15E41"/>
    <w:rsid w:val="00A4175E"/>
    <w:rsid w:val="00A50F07"/>
    <w:rsid w:val="00A52841"/>
    <w:rsid w:val="00A619E7"/>
    <w:rsid w:val="00A62DF1"/>
    <w:rsid w:val="00A70518"/>
    <w:rsid w:val="00A83CB8"/>
    <w:rsid w:val="00A92FBF"/>
    <w:rsid w:val="00AA1F3B"/>
    <w:rsid w:val="00AA3774"/>
    <w:rsid w:val="00AC016D"/>
    <w:rsid w:val="00AC30AB"/>
    <w:rsid w:val="00AC7019"/>
    <w:rsid w:val="00AD0B9F"/>
    <w:rsid w:val="00AD6D8A"/>
    <w:rsid w:val="00AE4065"/>
    <w:rsid w:val="00AE45EC"/>
    <w:rsid w:val="00AF310F"/>
    <w:rsid w:val="00AF3DF0"/>
    <w:rsid w:val="00B05E2C"/>
    <w:rsid w:val="00B1121B"/>
    <w:rsid w:val="00B133E6"/>
    <w:rsid w:val="00B1351A"/>
    <w:rsid w:val="00B15B27"/>
    <w:rsid w:val="00B176A4"/>
    <w:rsid w:val="00B203E1"/>
    <w:rsid w:val="00B35FBE"/>
    <w:rsid w:val="00B3690C"/>
    <w:rsid w:val="00B524C2"/>
    <w:rsid w:val="00B565E6"/>
    <w:rsid w:val="00B57A01"/>
    <w:rsid w:val="00B64A36"/>
    <w:rsid w:val="00B86D42"/>
    <w:rsid w:val="00B93978"/>
    <w:rsid w:val="00B951A6"/>
    <w:rsid w:val="00B95A51"/>
    <w:rsid w:val="00B9711B"/>
    <w:rsid w:val="00BA2207"/>
    <w:rsid w:val="00BA3124"/>
    <w:rsid w:val="00BB01F7"/>
    <w:rsid w:val="00BD7ACE"/>
    <w:rsid w:val="00BE26ED"/>
    <w:rsid w:val="00BE46E0"/>
    <w:rsid w:val="00BE54A8"/>
    <w:rsid w:val="00C00CDB"/>
    <w:rsid w:val="00C0314E"/>
    <w:rsid w:val="00C04B8B"/>
    <w:rsid w:val="00C11822"/>
    <w:rsid w:val="00C2170D"/>
    <w:rsid w:val="00C21713"/>
    <w:rsid w:val="00C3268E"/>
    <w:rsid w:val="00C35EFD"/>
    <w:rsid w:val="00C36191"/>
    <w:rsid w:val="00C40620"/>
    <w:rsid w:val="00C513A5"/>
    <w:rsid w:val="00C7124F"/>
    <w:rsid w:val="00C714D5"/>
    <w:rsid w:val="00C746F7"/>
    <w:rsid w:val="00C74DC6"/>
    <w:rsid w:val="00C75290"/>
    <w:rsid w:val="00C77165"/>
    <w:rsid w:val="00C84023"/>
    <w:rsid w:val="00C84657"/>
    <w:rsid w:val="00C945C3"/>
    <w:rsid w:val="00CB0E4E"/>
    <w:rsid w:val="00CC02D6"/>
    <w:rsid w:val="00CC3EB6"/>
    <w:rsid w:val="00CC4970"/>
    <w:rsid w:val="00CD100B"/>
    <w:rsid w:val="00CD30BC"/>
    <w:rsid w:val="00CD5802"/>
    <w:rsid w:val="00CE0951"/>
    <w:rsid w:val="00CE0DB8"/>
    <w:rsid w:val="00CE1D0D"/>
    <w:rsid w:val="00CF1BF0"/>
    <w:rsid w:val="00CF1F77"/>
    <w:rsid w:val="00CF2CD6"/>
    <w:rsid w:val="00CF5AED"/>
    <w:rsid w:val="00D00081"/>
    <w:rsid w:val="00D00D18"/>
    <w:rsid w:val="00D03C3A"/>
    <w:rsid w:val="00D13A0F"/>
    <w:rsid w:val="00D14BDA"/>
    <w:rsid w:val="00D15D4B"/>
    <w:rsid w:val="00D2040F"/>
    <w:rsid w:val="00D45200"/>
    <w:rsid w:val="00D4524C"/>
    <w:rsid w:val="00D53317"/>
    <w:rsid w:val="00D610DE"/>
    <w:rsid w:val="00D752CC"/>
    <w:rsid w:val="00D80EBA"/>
    <w:rsid w:val="00D83511"/>
    <w:rsid w:val="00D83E9F"/>
    <w:rsid w:val="00D85058"/>
    <w:rsid w:val="00DA266A"/>
    <w:rsid w:val="00DC1C56"/>
    <w:rsid w:val="00DD062E"/>
    <w:rsid w:val="00DD3494"/>
    <w:rsid w:val="00DD3CB2"/>
    <w:rsid w:val="00DD3FC7"/>
    <w:rsid w:val="00DD5377"/>
    <w:rsid w:val="00DD60D0"/>
    <w:rsid w:val="00DF2D8E"/>
    <w:rsid w:val="00DF4E62"/>
    <w:rsid w:val="00E014AA"/>
    <w:rsid w:val="00E12DBD"/>
    <w:rsid w:val="00E14415"/>
    <w:rsid w:val="00E22849"/>
    <w:rsid w:val="00E23798"/>
    <w:rsid w:val="00E23E71"/>
    <w:rsid w:val="00E34B84"/>
    <w:rsid w:val="00E51EEF"/>
    <w:rsid w:val="00E52C4F"/>
    <w:rsid w:val="00E57F08"/>
    <w:rsid w:val="00E57FC4"/>
    <w:rsid w:val="00E664C5"/>
    <w:rsid w:val="00E737F2"/>
    <w:rsid w:val="00E845D7"/>
    <w:rsid w:val="00E91CB8"/>
    <w:rsid w:val="00EA424A"/>
    <w:rsid w:val="00EB793A"/>
    <w:rsid w:val="00EC0838"/>
    <w:rsid w:val="00ED2ABA"/>
    <w:rsid w:val="00EE0D25"/>
    <w:rsid w:val="00EE139B"/>
    <w:rsid w:val="00F005E7"/>
    <w:rsid w:val="00F06AAD"/>
    <w:rsid w:val="00F100E1"/>
    <w:rsid w:val="00F173A1"/>
    <w:rsid w:val="00F20F3B"/>
    <w:rsid w:val="00F20F43"/>
    <w:rsid w:val="00F2178C"/>
    <w:rsid w:val="00F25466"/>
    <w:rsid w:val="00F27252"/>
    <w:rsid w:val="00F301AA"/>
    <w:rsid w:val="00F35894"/>
    <w:rsid w:val="00F43037"/>
    <w:rsid w:val="00F454D7"/>
    <w:rsid w:val="00F51C30"/>
    <w:rsid w:val="00F52235"/>
    <w:rsid w:val="00F55AC9"/>
    <w:rsid w:val="00F709AE"/>
    <w:rsid w:val="00F80A42"/>
    <w:rsid w:val="00F80ED5"/>
    <w:rsid w:val="00F96B2D"/>
    <w:rsid w:val="00FA0B3F"/>
    <w:rsid w:val="00FA47D0"/>
    <w:rsid w:val="00FB54D7"/>
    <w:rsid w:val="00FC36F0"/>
    <w:rsid w:val="00FD2C55"/>
    <w:rsid w:val="00FD4213"/>
    <w:rsid w:val="00FE3B3B"/>
    <w:rsid w:val="00FE7D9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26841A"/>
  <w15:chartTrackingRefBased/>
  <w15:docId w15:val="{F36ECE8B-D426-4614-B43C-8980DD80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347"/>
    <w:pPr>
      <w:suppressAutoHyphens/>
    </w:pPr>
    <w:rPr>
      <w:sz w:val="24"/>
      <w:szCs w:val="24"/>
      <w:lang w:eastAsia="ar-SA"/>
    </w:rPr>
  </w:style>
  <w:style w:type="paragraph" w:styleId="Titre1">
    <w:name w:val="heading 1"/>
    <w:basedOn w:val="Normal"/>
    <w:next w:val="Normal"/>
    <w:qFormat/>
    <w:pPr>
      <w:keepNext/>
      <w:numPr>
        <w:numId w:val="1"/>
      </w:numPr>
      <w:jc w:val="center"/>
      <w:outlineLvl w:val="0"/>
    </w:pPr>
    <w:rPr>
      <w:sz w:val="32"/>
    </w:rPr>
  </w:style>
  <w:style w:type="paragraph" w:styleId="Titre2">
    <w:name w:val="heading 2"/>
    <w:basedOn w:val="Normal"/>
    <w:next w:val="Normal"/>
    <w:qFormat/>
    <w:pPr>
      <w:keepNext/>
      <w:numPr>
        <w:ilvl w:val="1"/>
        <w:numId w:val="1"/>
      </w:numPr>
      <w:ind w:left="720" w:firstLine="720"/>
      <w:outlineLvl w:val="1"/>
    </w:pPr>
    <w:rPr>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Wingdings" w:hAnsi="Wingdings" w:cs="Wingdings" w:hint="default"/>
      <w:sz w:val="22"/>
    </w:rPr>
  </w:style>
  <w:style w:type="character" w:customStyle="1" w:styleId="WW8Num1z1">
    <w:name w:val="WW8Num1z1"/>
    <w:rPr>
      <w:rFonts w:ascii="Courier New" w:hAnsi="Courier New" w:cs="Courier New" w:hint="default"/>
    </w:rPr>
  </w:style>
  <w:style w:type="character" w:customStyle="1" w:styleId="WW8Num1z3">
    <w:name w:val="WW8Num1z3"/>
    <w:rPr>
      <w:rFonts w:ascii="Symbol" w:hAnsi="Symbol" w:cs="Symbol" w:hint="default"/>
    </w:rPr>
  </w:style>
  <w:style w:type="character" w:customStyle="1" w:styleId="WW8Num2z0">
    <w:name w:val="WW8Num2z0"/>
    <w:rPr>
      <w:rFonts w:ascii="Wingdings" w:hAnsi="Wingdings" w:cs="Wingdings" w:hint="default"/>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rPr>
      <w:rFonts w:ascii="Times New Roman" w:eastAsia="Times New Roman" w:hAnsi="Times New Roman" w:cs="Times New Roman" w:hint="default"/>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rPr>
      <w:rFonts w:ascii="Times New Roman" w:eastAsia="Times New Roman" w:hAnsi="Times New Roman" w:cs="Times New Roman" w:hint="default"/>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rPr>
      <w:rFonts w:ascii="Times New Roman" w:eastAsia="Times New Roman" w:hAnsi="Times New Roman" w:cs="Times New Roman" w:hint="default"/>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hAnsi="Calibri" w:cs="Calibri" w:hint="default"/>
      <w:sz w:val="22"/>
    </w:rPr>
  </w:style>
  <w:style w:type="character" w:customStyle="1" w:styleId="WW8Num8z1">
    <w:name w:val="WW8Num8z1"/>
  </w:style>
  <w:style w:type="character" w:customStyle="1" w:styleId="WW8Num8z2">
    <w:name w:val="WW8Num8z2"/>
    <w:rPr>
      <w:rFonts w:ascii="Times New Roman" w:eastAsia="Times New Roman" w:hAnsi="Times New Roman" w:cs="Times New Roman" w:hint="default"/>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Wingdings" w:hAnsi="Wingdings" w:cs="Wingdings" w:hint="default"/>
    </w:rPr>
  </w:style>
  <w:style w:type="character" w:customStyle="1" w:styleId="WW8Num9z1">
    <w:name w:val="WW8Num9z1"/>
    <w:rPr>
      <w:rFonts w:ascii="Courier New" w:hAnsi="Courier New" w:cs="Courier New" w:hint="default"/>
    </w:rPr>
  </w:style>
  <w:style w:type="character" w:customStyle="1" w:styleId="WW8Num9z3">
    <w:name w:val="WW8Num9z3"/>
    <w:rPr>
      <w:rFonts w:ascii="Symbol" w:hAnsi="Symbol" w:cs="Symbol" w:hint="default"/>
    </w:rPr>
  </w:style>
  <w:style w:type="character" w:customStyle="1" w:styleId="Policepardfaut1">
    <w:name w:val="Police par défaut1"/>
  </w:style>
  <w:style w:type="character" w:styleId="Lienhypertexte">
    <w:name w:val="Hyperlink"/>
    <w:rPr>
      <w:color w:val="0000FF"/>
      <w:u w:val="single"/>
    </w:rPr>
  </w:style>
  <w:style w:type="character" w:styleId="Lienhypertextesuivivisit">
    <w:name w:val="FollowedHyperlink"/>
    <w:rPr>
      <w:color w:val="800080"/>
      <w:u w:val="single"/>
    </w:rPr>
  </w:style>
  <w:style w:type="character" w:customStyle="1" w:styleId="HeaderChar">
    <w:name w:val="Header Char"/>
    <w:rPr>
      <w:sz w:val="24"/>
      <w:szCs w:val="24"/>
    </w:rPr>
  </w:style>
  <w:style w:type="character" w:customStyle="1" w:styleId="FooterChar">
    <w:name w:val="Footer Char"/>
    <w:rPr>
      <w:sz w:val="24"/>
      <w:szCs w:val="24"/>
    </w:rPr>
  </w:style>
  <w:style w:type="paragraph" w:customStyle="1" w:styleId="Heading">
    <w:name w:val="Heading"/>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re">
    <w:name w:val="Title"/>
    <w:basedOn w:val="Normal"/>
    <w:next w:val="Sous-titre"/>
    <w:qFormat/>
    <w:pPr>
      <w:jc w:val="center"/>
    </w:pPr>
    <w:rPr>
      <w:sz w:val="32"/>
    </w:rPr>
  </w:style>
  <w:style w:type="paragraph" w:styleId="Sous-titre">
    <w:name w:val="Subtitle"/>
    <w:basedOn w:val="Heading"/>
    <w:next w:val="Corpsdetexte"/>
    <w:qFormat/>
    <w:pPr>
      <w:jc w:val="center"/>
    </w:pPr>
    <w:rPr>
      <w:i/>
      <w:iCs/>
    </w:rPr>
  </w:style>
  <w:style w:type="paragraph" w:styleId="Textedebulles">
    <w:name w:val="Balloon Text"/>
    <w:basedOn w:val="Normal"/>
    <w:rPr>
      <w:rFonts w:ascii="Tahoma" w:hAnsi="Tahoma" w:cs="Tahoma"/>
      <w:sz w:val="16"/>
      <w:szCs w:val="16"/>
    </w:rPr>
  </w:style>
  <w:style w:type="paragraph" w:styleId="Paragraphedeliste">
    <w:name w:val="List Paragraph"/>
    <w:basedOn w:val="Normal"/>
    <w:uiPriority w:val="34"/>
    <w:qFormat/>
    <w:pPr>
      <w:ind w:left="708"/>
    </w:pPr>
  </w:style>
  <w:style w:type="paragraph" w:styleId="En-tte">
    <w:name w:val="header"/>
    <w:basedOn w:val="Normal"/>
    <w:pPr>
      <w:tabs>
        <w:tab w:val="center" w:pos="4703"/>
        <w:tab w:val="right" w:pos="9406"/>
      </w:tabs>
    </w:pPr>
  </w:style>
  <w:style w:type="paragraph" w:styleId="Pieddepage">
    <w:name w:val="footer"/>
    <w:basedOn w:val="Normal"/>
    <w:pPr>
      <w:tabs>
        <w:tab w:val="center" w:pos="4703"/>
        <w:tab w:val="right" w:pos="9406"/>
      </w:tabs>
    </w:pPr>
  </w:style>
  <w:style w:type="paragraph" w:customStyle="1" w:styleId="WW-Default">
    <w:name w:val="WW-Default"/>
    <w:pPr>
      <w:suppressAutoHyphens/>
      <w:autoSpaceDE w:val="0"/>
    </w:pPr>
    <w:rPr>
      <w:rFonts w:ascii="Arial" w:hAnsi="Arial" w:cs="Arial"/>
      <w:color w:val="000000"/>
      <w:sz w:val="24"/>
      <w:szCs w:val="24"/>
      <w:lang w:eastAsia="ar-SA"/>
    </w:rPr>
  </w:style>
  <w:style w:type="character" w:styleId="Marquedecommentaire">
    <w:name w:val="annotation reference"/>
    <w:uiPriority w:val="99"/>
    <w:semiHidden/>
    <w:unhideWhenUsed/>
    <w:rsid w:val="005134EE"/>
    <w:rPr>
      <w:sz w:val="16"/>
      <w:szCs w:val="16"/>
    </w:rPr>
  </w:style>
  <w:style w:type="paragraph" w:styleId="Commentaire">
    <w:name w:val="annotation text"/>
    <w:basedOn w:val="Normal"/>
    <w:link w:val="CommentaireCar"/>
    <w:uiPriority w:val="99"/>
    <w:unhideWhenUsed/>
    <w:rsid w:val="005134EE"/>
    <w:rPr>
      <w:sz w:val="20"/>
      <w:szCs w:val="20"/>
    </w:rPr>
  </w:style>
  <w:style w:type="character" w:customStyle="1" w:styleId="CommentaireCar">
    <w:name w:val="Commentaire Car"/>
    <w:link w:val="Commentaire"/>
    <w:uiPriority w:val="99"/>
    <w:rsid w:val="005134EE"/>
    <w:rPr>
      <w:lang w:val="fr-CA" w:eastAsia="ar-SA"/>
    </w:rPr>
  </w:style>
  <w:style w:type="paragraph" w:styleId="Objetducommentaire">
    <w:name w:val="annotation subject"/>
    <w:basedOn w:val="Commentaire"/>
    <w:next w:val="Commentaire"/>
    <w:link w:val="ObjetducommentaireCar"/>
    <w:uiPriority w:val="99"/>
    <w:semiHidden/>
    <w:unhideWhenUsed/>
    <w:rsid w:val="005134EE"/>
    <w:rPr>
      <w:b/>
      <w:bCs/>
    </w:rPr>
  </w:style>
  <w:style w:type="character" w:customStyle="1" w:styleId="ObjetducommentaireCar">
    <w:name w:val="Objet du commentaire Car"/>
    <w:link w:val="Objetducommentaire"/>
    <w:uiPriority w:val="99"/>
    <w:semiHidden/>
    <w:rsid w:val="005134EE"/>
    <w:rPr>
      <w:b/>
      <w:bCs/>
      <w:lang w:val="fr-CA" w:eastAsia="ar-SA"/>
    </w:rPr>
  </w:style>
  <w:style w:type="paragraph" w:customStyle="1" w:styleId="Default">
    <w:name w:val="Default"/>
    <w:rsid w:val="00343E51"/>
    <w:pPr>
      <w:autoSpaceDE w:val="0"/>
      <w:autoSpaceDN w:val="0"/>
      <w:adjustRightInd w:val="0"/>
    </w:pPr>
    <w:rPr>
      <w:rFonts w:ascii="Arial" w:hAnsi="Arial" w:cs="Arial"/>
      <w:color w:val="000000"/>
      <w:sz w:val="24"/>
      <w:szCs w:val="24"/>
    </w:rPr>
  </w:style>
  <w:style w:type="character" w:customStyle="1" w:styleId="UnresolvedMention1">
    <w:name w:val="Unresolved Mention1"/>
    <w:basedOn w:val="Policepardfaut"/>
    <w:uiPriority w:val="99"/>
    <w:semiHidden/>
    <w:unhideWhenUsed/>
    <w:rsid w:val="00414E4D"/>
    <w:rPr>
      <w:color w:val="605E5C"/>
      <w:shd w:val="clear" w:color="auto" w:fill="E1DFDD"/>
    </w:rPr>
  </w:style>
  <w:style w:type="table" w:styleId="Grilledutableau">
    <w:name w:val="Table Grid"/>
    <w:basedOn w:val="TableauNormal"/>
    <w:uiPriority w:val="59"/>
    <w:rsid w:val="00414E4D"/>
    <w:rPr>
      <w:rFonts w:asciiTheme="minorHAnsi" w:eastAsiaTheme="minorHAnsi" w:hAnsiTheme="minorHAnsi" w:cstheme="minorBidi"/>
      <w:sz w:val="24"/>
      <w:szCs w:val="24"/>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Policepardfaut"/>
    <w:uiPriority w:val="99"/>
    <w:semiHidden/>
    <w:unhideWhenUsed/>
    <w:rsid w:val="0023258F"/>
    <w:rPr>
      <w:color w:val="605E5C"/>
      <w:shd w:val="clear" w:color="auto" w:fill="E1DFDD"/>
    </w:rPr>
  </w:style>
  <w:style w:type="character" w:customStyle="1" w:styleId="UnresolvedMention3">
    <w:name w:val="Unresolved Mention3"/>
    <w:basedOn w:val="Policepardfaut"/>
    <w:uiPriority w:val="99"/>
    <w:semiHidden/>
    <w:unhideWhenUsed/>
    <w:rsid w:val="003222B5"/>
    <w:rPr>
      <w:color w:val="605E5C"/>
      <w:shd w:val="clear" w:color="auto" w:fill="E1DFDD"/>
    </w:rPr>
  </w:style>
  <w:style w:type="character" w:customStyle="1" w:styleId="Mentionnonrsolue1">
    <w:name w:val="Mention non résolue1"/>
    <w:basedOn w:val="Policepardfaut"/>
    <w:uiPriority w:val="99"/>
    <w:semiHidden/>
    <w:unhideWhenUsed/>
    <w:rsid w:val="00117178"/>
    <w:rPr>
      <w:color w:val="605E5C"/>
      <w:shd w:val="clear" w:color="auto" w:fill="E1DFDD"/>
    </w:rPr>
  </w:style>
  <w:style w:type="character" w:styleId="Mentionnonrsolue">
    <w:name w:val="Unresolved Mention"/>
    <w:basedOn w:val="Policepardfaut"/>
    <w:uiPriority w:val="99"/>
    <w:semiHidden/>
    <w:unhideWhenUsed/>
    <w:rsid w:val="00C32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44337">
      <w:bodyDiv w:val="1"/>
      <w:marLeft w:val="0"/>
      <w:marRight w:val="0"/>
      <w:marTop w:val="0"/>
      <w:marBottom w:val="0"/>
      <w:divBdr>
        <w:top w:val="none" w:sz="0" w:space="0" w:color="auto"/>
        <w:left w:val="none" w:sz="0" w:space="0" w:color="auto"/>
        <w:bottom w:val="none" w:sz="0" w:space="0" w:color="auto"/>
        <w:right w:val="none" w:sz="0" w:space="0" w:color="auto"/>
      </w:divBdr>
    </w:div>
    <w:div w:id="936137483">
      <w:bodyDiv w:val="1"/>
      <w:marLeft w:val="0"/>
      <w:marRight w:val="0"/>
      <w:marTop w:val="0"/>
      <w:marBottom w:val="0"/>
      <w:divBdr>
        <w:top w:val="none" w:sz="0" w:space="0" w:color="auto"/>
        <w:left w:val="none" w:sz="0" w:space="0" w:color="auto"/>
        <w:bottom w:val="none" w:sz="0" w:space="0" w:color="auto"/>
        <w:right w:val="none" w:sz="0" w:space="0" w:color="auto"/>
      </w:divBdr>
    </w:div>
    <w:div w:id="161482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9F6E7D-BEB1-204F-AC30-9BD4F645EAAD}">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Version xmlns="717987ee-c82c-4776-b480-5ff807c8c756" xsi:nil="true"/>
    <Invited_Teachers xmlns="717987ee-c82c-4776-b480-5ff807c8c756" xsi:nil="true"/>
    <IsNotebookLocked xmlns="717987ee-c82c-4776-b480-5ff807c8c756" xsi:nil="true"/>
    <Templates xmlns="717987ee-c82c-4776-b480-5ff807c8c756" xsi:nil="true"/>
    <Self_Registration_Enabled xmlns="717987ee-c82c-4776-b480-5ff807c8c756" xsi:nil="true"/>
    <Teachers xmlns="717987ee-c82c-4776-b480-5ff807c8c756">
      <UserInfo>
        <DisplayName/>
        <AccountId xsi:nil="true"/>
        <AccountType/>
      </UserInfo>
    </Teachers>
    <Student_Groups xmlns="717987ee-c82c-4776-b480-5ff807c8c756">
      <UserInfo>
        <DisplayName/>
        <AccountId xsi:nil="true"/>
        <AccountType/>
      </UserInfo>
    </Student_Groups>
    <Has_Teacher_Only_SectionGroup xmlns="717987ee-c82c-4776-b480-5ff807c8c756" xsi:nil="true"/>
    <NotebookType xmlns="717987ee-c82c-4776-b480-5ff807c8c756" xsi:nil="true"/>
    <Students xmlns="717987ee-c82c-4776-b480-5ff807c8c756">
      <UserInfo>
        <DisplayName/>
        <AccountId xsi:nil="true"/>
        <AccountType/>
      </UserInfo>
    </Students>
    <Invited_Students xmlns="717987ee-c82c-4776-b480-5ff807c8c756" xsi:nil="true"/>
    <FolderType xmlns="717987ee-c82c-4776-b480-5ff807c8c756" xsi:nil="true"/>
    <CultureName xmlns="717987ee-c82c-4776-b480-5ff807c8c756" xsi:nil="true"/>
    <Owner xmlns="717987ee-c82c-4776-b480-5ff807c8c756">
      <UserInfo>
        <DisplayName/>
        <AccountId xsi:nil="true"/>
        <AccountType/>
      </UserInfo>
    </Owner>
    <TeamsChannelId xmlns="717987ee-c82c-4776-b480-5ff807c8c756" xsi:nil="true"/>
    <DefaultSectionNames xmlns="717987ee-c82c-4776-b480-5ff807c8c756" xsi:nil="true"/>
    <Is_Collaboration_Space_Locked xmlns="717987ee-c82c-4776-b480-5ff807c8c756" xsi:nil="true"/>
    <Math_Settings xmlns="717987ee-c82c-4776-b480-5ff807c8c7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52336B98498E43AC9572A6FA50282B" ma:contentTypeVersion="29" ma:contentTypeDescription="Create a new document." ma:contentTypeScope="" ma:versionID="846757a03acae042eed5feb8b295355e">
  <xsd:schema xmlns:xsd="http://www.w3.org/2001/XMLSchema" xmlns:xs="http://www.w3.org/2001/XMLSchema" xmlns:p="http://schemas.microsoft.com/office/2006/metadata/properties" xmlns:ns3="717987ee-c82c-4776-b480-5ff807c8c756" xmlns:ns4="41cffffa-8dd5-4313-8dd0-b34bdcf68c09" targetNamespace="http://schemas.microsoft.com/office/2006/metadata/properties" ma:root="true" ma:fieldsID="0ee73730acac246fab553394ab273a75" ns3:_="" ns4:_="">
    <xsd:import namespace="717987ee-c82c-4776-b480-5ff807c8c756"/>
    <xsd:import namespace="41cffffa-8dd5-4313-8dd0-b34bdcf68c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987ee-c82c-4776-b480-5ff807c8c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5" nillable="true" ma:displayName="Invited Teachers" ma:internalName="Invited_Teachers">
      <xsd:simpleType>
        <xsd:restriction base="dms:Note">
          <xsd:maxLength value="255"/>
        </xsd:restriction>
      </xsd:simpleType>
    </xsd:element>
    <xsd:element name="Invited_Students" ma:index="26" nillable="true" ma:displayName="Invited Students" ma:internalName="Invited_Student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Teacher_Only_SectionGroup" ma:index="28" nillable="true" ma:displayName="Has Teacher Only SectionGroup" ma:internalName="Has_Teacher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IsNotebookLocked" ma:index="30" nillable="true" ma:displayName="Is Notebook Locked" ma:internalName="IsNotebookLocked">
      <xsd:simpleType>
        <xsd:restriction base="dms:Boolean"/>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ffffa-8dd5-4313-8dd0-b34bdcf68c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FBCD3-116D-4771-9C86-1FCABD6218F6}">
  <ds:schemaRefs>
    <ds:schemaRef ds:uri="http://schemas.microsoft.com/office/2006/metadata/properties"/>
    <ds:schemaRef ds:uri="http://schemas.microsoft.com/office/infopath/2007/PartnerControls"/>
    <ds:schemaRef ds:uri="717987ee-c82c-4776-b480-5ff807c8c756"/>
  </ds:schemaRefs>
</ds:datastoreItem>
</file>

<file path=customXml/itemProps2.xml><?xml version="1.0" encoding="utf-8"?>
<ds:datastoreItem xmlns:ds="http://schemas.openxmlformats.org/officeDocument/2006/customXml" ds:itemID="{2BAA0E90-D521-4F22-92F9-F30560009CD9}">
  <ds:schemaRefs>
    <ds:schemaRef ds:uri="http://schemas.microsoft.com/sharepoint/v3/contenttype/forms"/>
  </ds:schemaRefs>
</ds:datastoreItem>
</file>

<file path=customXml/itemProps3.xml><?xml version="1.0" encoding="utf-8"?>
<ds:datastoreItem xmlns:ds="http://schemas.openxmlformats.org/officeDocument/2006/customXml" ds:itemID="{02EA9818-E22C-4C1C-89B7-D6F6A2B21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987ee-c82c-4776-b480-5ff807c8c756"/>
    <ds:schemaRef ds:uri="41cffffa-8dd5-4313-8dd0-b34bdcf68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BFE6A-F5B5-4989-A6F5-0AAA21537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1101</Words>
  <Characters>6057</Characters>
  <Application>Microsoft Office Word</Application>
  <DocSecurity>0</DocSecurity>
  <Lines>50</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Comité parental d’appui à l’école</vt:lpstr>
      <vt:lpstr>Comité parental d’appui à l’école</vt:lpstr>
    </vt:vector>
  </TitlesOfParts>
  <Company>Microsoft</Company>
  <LinksUpToDate>false</LinksUpToDate>
  <CharactersWithSpaces>7144</CharactersWithSpaces>
  <SharedDoc>false</SharedDoc>
  <HLinks>
    <vt:vector size="24" baseType="variant">
      <vt:variant>
        <vt:i4>5242895</vt:i4>
      </vt:variant>
      <vt:variant>
        <vt:i4>15</vt:i4>
      </vt:variant>
      <vt:variant>
        <vt:i4>0</vt:i4>
      </vt:variant>
      <vt:variant>
        <vt:i4>5</vt:i4>
      </vt:variant>
      <vt:variant>
        <vt:lpwstr>http://francophonesud.nbed.nb.ca/wp-content/uploads/2013/01/PV-assermentation-12-juillet-2016.pdf</vt:lpwstr>
      </vt:variant>
      <vt:variant>
        <vt:lpwstr/>
      </vt:variant>
      <vt:variant>
        <vt:i4>1048581</vt:i4>
      </vt:variant>
      <vt:variant>
        <vt:i4>12</vt:i4>
      </vt:variant>
      <vt:variant>
        <vt:i4>0</vt:i4>
      </vt:variant>
      <vt:variant>
        <vt:i4>5</vt:i4>
      </vt:variant>
      <vt:variant>
        <vt:lpwstr>http://francophonesud.nbed.nb.ca/wp-content/uploads/2013/01/PV-40e-assembl%C3%A9e-ordinaire-14-juin-2016-PETL.pdf</vt:lpwstr>
      </vt:variant>
      <vt:variant>
        <vt:lpwstr/>
      </vt:variant>
      <vt:variant>
        <vt:i4>7864354</vt:i4>
      </vt:variant>
      <vt:variant>
        <vt:i4>9</vt:i4>
      </vt:variant>
      <vt:variant>
        <vt:i4>0</vt:i4>
      </vt:variant>
      <vt:variant>
        <vt:i4>5</vt:i4>
      </vt:variant>
      <vt:variant>
        <vt:lpwstr>http://francophonesud.nbed.nb.ca/wp-content/uploads/2013/01/PV-39e-assembl%C3%A9e-ordinaire-10-mai-2016-%C3%89claireurs.pdf</vt:lpwstr>
      </vt:variant>
      <vt:variant>
        <vt:lpwstr/>
      </vt:variant>
      <vt:variant>
        <vt:i4>4522012</vt:i4>
      </vt:variant>
      <vt:variant>
        <vt:i4>6</vt:i4>
      </vt:variant>
      <vt:variant>
        <vt:i4>0</vt:i4>
      </vt:variant>
      <vt:variant>
        <vt:i4>5</vt:i4>
      </vt:variant>
      <vt:variant>
        <vt:lpwstr>http://francophonesud.nbed.nb.ca/wp-content/uploads/2013/01/PV-38e-assembl%C3%A9e-ordinaire-12-avril-2016-Camille-Vautour.pdf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Comité parental d’appui à l’école</dc:title>
  <dc:subject/>
  <dc:creator>preferred customer</dc:creator>
  <cp:keywords/>
  <dc:description/>
  <cp:lastModifiedBy>Arseneault, Ian (DSF-S)</cp:lastModifiedBy>
  <cp:revision>9</cp:revision>
  <cp:lastPrinted>2017-09-21T23:33:00Z</cp:lastPrinted>
  <dcterms:created xsi:type="dcterms:W3CDTF">2023-06-06T15:10:00Z</dcterms:created>
  <dcterms:modified xsi:type="dcterms:W3CDTF">2024-02-06T13:40:00Z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0x0101007D52336B98498E43AC9572A6FA50282B</vt:lpwstr>
  </property>
</Properties>
</file>